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95" w:rsidRPr="00AA4FFD" w:rsidRDefault="00967135" w:rsidP="00A63C4C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  <w:r w:rsidRPr="00AA4FFD">
        <w:rPr>
          <w:b/>
          <w:sz w:val="28"/>
          <w:szCs w:val="28"/>
        </w:rPr>
        <w:t xml:space="preserve">Feinfühliger Riese: weltweit </w:t>
      </w:r>
      <w:r w:rsidR="006B74D8" w:rsidRPr="00AA4FFD">
        <w:rPr>
          <w:b/>
          <w:sz w:val="28"/>
          <w:szCs w:val="28"/>
        </w:rPr>
        <w:t>erster</w:t>
      </w:r>
      <w:r w:rsidR="00DF654F" w:rsidRPr="00AA4FFD">
        <w:rPr>
          <w:b/>
          <w:sz w:val="28"/>
          <w:szCs w:val="28"/>
        </w:rPr>
        <w:t xml:space="preserve"> Magnet-Roboter </w:t>
      </w:r>
      <w:r w:rsidR="00AA4FFD" w:rsidRPr="00AA4FFD">
        <w:rPr>
          <w:b/>
          <w:sz w:val="28"/>
          <w:szCs w:val="28"/>
        </w:rPr>
        <w:t>im SEON</w:t>
      </w:r>
    </w:p>
    <w:p w:rsidR="00261895" w:rsidRPr="002E4B76" w:rsidRDefault="00DF654F" w:rsidP="00A63C4C">
      <w:pPr>
        <w:spacing w:after="0" w:line="360" w:lineRule="auto"/>
        <w:rPr>
          <w:b/>
          <w:sz w:val="24"/>
          <w:szCs w:val="24"/>
        </w:rPr>
      </w:pPr>
      <w:r w:rsidRPr="002E4B76">
        <w:rPr>
          <w:b/>
          <w:sz w:val="24"/>
          <w:szCs w:val="24"/>
        </w:rPr>
        <w:t>Magnet-Roboter</w:t>
      </w:r>
      <w:r w:rsidR="00314419" w:rsidRPr="002E4B76">
        <w:rPr>
          <w:b/>
          <w:sz w:val="24"/>
          <w:szCs w:val="24"/>
        </w:rPr>
        <w:t xml:space="preserve"> macht Nanomedizin so präzise </w:t>
      </w:r>
      <w:r w:rsidR="006B74D8" w:rsidRPr="002E4B76">
        <w:rPr>
          <w:b/>
          <w:sz w:val="24"/>
          <w:szCs w:val="24"/>
        </w:rPr>
        <w:t xml:space="preserve">wie noch </w:t>
      </w:r>
      <w:r w:rsidR="00314419" w:rsidRPr="002E4B76">
        <w:rPr>
          <w:b/>
          <w:sz w:val="24"/>
          <w:szCs w:val="24"/>
        </w:rPr>
        <w:t>nie</w:t>
      </w:r>
      <w:r w:rsidR="00AA4FFD" w:rsidRPr="002E4B76">
        <w:rPr>
          <w:b/>
          <w:sz w:val="24"/>
          <w:szCs w:val="24"/>
        </w:rPr>
        <w:t xml:space="preserve"> – Sektion für Experimentelle Onkologie und Nanomedizin </w:t>
      </w:r>
      <w:r w:rsidR="008D7E26">
        <w:rPr>
          <w:b/>
          <w:sz w:val="24"/>
          <w:szCs w:val="24"/>
        </w:rPr>
        <w:t>feiert zehn</w:t>
      </w:r>
      <w:r w:rsidR="00AA4FFD" w:rsidRPr="002E4B76">
        <w:rPr>
          <w:b/>
          <w:sz w:val="24"/>
          <w:szCs w:val="24"/>
        </w:rPr>
        <w:t>jähriges Bestehen</w:t>
      </w:r>
    </w:p>
    <w:p w:rsidR="00DF654F" w:rsidRPr="002E4B76" w:rsidRDefault="00DF654F" w:rsidP="00A63C4C">
      <w:pPr>
        <w:spacing w:after="0" w:line="360" w:lineRule="auto"/>
        <w:rPr>
          <w:sz w:val="24"/>
          <w:szCs w:val="24"/>
        </w:rPr>
      </w:pPr>
    </w:p>
    <w:p w:rsidR="00314419" w:rsidRPr="002E4B76" w:rsidRDefault="00967135" w:rsidP="00A63C4C">
      <w:pPr>
        <w:spacing w:after="0" w:line="360" w:lineRule="auto"/>
        <w:rPr>
          <w:rFonts w:cs="Arial"/>
          <w:b/>
          <w:sz w:val="24"/>
          <w:szCs w:val="24"/>
        </w:rPr>
      </w:pPr>
      <w:r w:rsidRPr="002E4B76">
        <w:rPr>
          <w:rFonts w:cs="Arial"/>
          <w:b/>
          <w:sz w:val="24"/>
          <w:szCs w:val="24"/>
        </w:rPr>
        <w:t xml:space="preserve">Ein Roboter-Riese in der </w:t>
      </w:r>
      <w:r w:rsidR="003D1D82" w:rsidRPr="002E4B76">
        <w:rPr>
          <w:rFonts w:cs="Arial"/>
          <w:b/>
          <w:sz w:val="24"/>
          <w:szCs w:val="24"/>
        </w:rPr>
        <w:t xml:space="preserve">Welt der </w:t>
      </w:r>
      <w:r w:rsidRPr="002E4B76">
        <w:rPr>
          <w:rFonts w:cs="Arial"/>
          <w:b/>
          <w:sz w:val="24"/>
          <w:szCs w:val="24"/>
        </w:rPr>
        <w:t xml:space="preserve">Nanomedizin: </w:t>
      </w:r>
      <w:r w:rsidR="003D1D82" w:rsidRPr="002E4B76">
        <w:rPr>
          <w:rFonts w:cs="Arial"/>
          <w:b/>
          <w:sz w:val="24"/>
          <w:szCs w:val="24"/>
        </w:rPr>
        <w:t xml:space="preserve">Der steht nun </w:t>
      </w:r>
      <w:r w:rsidRPr="002E4B76">
        <w:rPr>
          <w:rFonts w:cs="Arial"/>
          <w:b/>
          <w:sz w:val="24"/>
          <w:szCs w:val="24"/>
        </w:rPr>
        <w:t>in der Sektion für Experimentelle O</w:t>
      </w:r>
      <w:r w:rsidR="00314419" w:rsidRPr="002E4B76">
        <w:rPr>
          <w:rFonts w:cs="Arial"/>
          <w:b/>
          <w:sz w:val="24"/>
          <w:szCs w:val="24"/>
        </w:rPr>
        <w:t>nkologie und Nanomedizin (SEON) der</w:t>
      </w:r>
      <w:r w:rsidRPr="002E4B76">
        <w:rPr>
          <w:rFonts w:cs="Arial"/>
          <w:b/>
          <w:sz w:val="24"/>
          <w:szCs w:val="24"/>
        </w:rPr>
        <w:t xml:space="preserve"> Hals-Nasen-Ohren-Klinik – Kopf- und Halschirurgie </w:t>
      </w:r>
      <w:r w:rsidR="00314419" w:rsidRPr="002E4B76">
        <w:rPr>
          <w:rFonts w:cs="Arial"/>
          <w:b/>
          <w:sz w:val="24"/>
          <w:szCs w:val="24"/>
        </w:rPr>
        <w:t xml:space="preserve">(Direktor: Prof. Dr. Dr. h. c. Heinrich Iro) </w:t>
      </w:r>
      <w:r w:rsidRPr="002E4B76">
        <w:rPr>
          <w:rFonts w:cs="Arial"/>
          <w:b/>
          <w:sz w:val="24"/>
          <w:szCs w:val="24"/>
        </w:rPr>
        <w:t xml:space="preserve">des Universitätsklinikums Erlangen. </w:t>
      </w:r>
      <w:r w:rsidR="00F13221" w:rsidRPr="002E4B76">
        <w:rPr>
          <w:rFonts w:cs="Arial"/>
          <w:b/>
          <w:sz w:val="24"/>
          <w:szCs w:val="24"/>
        </w:rPr>
        <w:t xml:space="preserve">Zwei Tonnen wiegt </w:t>
      </w:r>
      <w:r w:rsidR="003D1D82" w:rsidRPr="002E4B76">
        <w:rPr>
          <w:rFonts w:cs="Arial"/>
          <w:b/>
          <w:sz w:val="24"/>
          <w:szCs w:val="24"/>
        </w:rPr>
        <w:t>der Roboter</w:t>
      </w:r>
      <w:r w:rsidR="00BB672D" w:rsidRPr="002E4B76">
        <w:rPr>
          <w:rFonts w:cs="Arial"/>
          <w:b/>
          <w:sz w:val="24"/>
          <w:szCs w:val="24"/>
        </w:rPr>
        <w:t xml:space="preserve"> – </w:t>
      </w:r>
      <w:r w:rsidR="00BA344A" w:rsidRPr="002E4B76">
        <w:rPr>
          <w:rFonts w:cs="Arial"/>
          <w:b/>
          <w:sz w:val="24"/>
          <w:szCs w:val="24"/>
        </w:rPr>
        <w:t>t</w:t>
      </w:r>
      <w:r w:rsidR="00314419" w:rsidRPr="002E4B76">
        <w:rPr>
          <w:rFonts w:cs="Arial"/>
          <w:b/>
          <w:sz w:val="24"/>
          <w:szCs w:val="24"/>
        </w:rPr>
        <w:t>rotzdem</w:t>
      </w:r>
      <w:r w:rsidR="00F13221" w:rsidRPr="002E4B76">
        <w:rPr>
          <w:rFonts w:cs="Arial"/>
          <w:b/>
          <w:sz w:val="24"/>
          <w:szCs w:val="24"/>
        </w:rPr>
        <w:t xml:space="preserve"> sind </w:t>
      </w:r>
      <w:r w:rsidR="00AA4FFD" w:rsidRPr="002E4B76">
        <w:rPr>
          <w:rFonts w:cs="Arial"/>
          <w:b/>
          <w:sz w:val="24"/>
          <w:szCs w:val="24"/>
        </w:rPr>
        <w:t>seine Bewegungen</w:t>
      </w:r>
      <w:r w:rsidR="00F13221" w:rsidRPr="002E4B76">
        <w:rPr>
          <w:rFonts w:cs="Arial"/>
          <w:b/>
          <w:sz w:val="24"/>
          <w:szCs w:val="24"/>
        </w:rPr>
        <w:t xml:space="preserve"> feinfühliger als die der menschlichen Hand. </w:t>
      </w:r>
      <w:r w:rsidR="003D1D82" w:rsidRPr="002E4B76">
        <w:rPr>
          <w:rFonts w:cs="Arial"/>
          <w:b/>
          <w:sz w:val="24"/>
          <w:szCs w:val="24"/>
        </w:rPr>
        <w:t xml:space="preserve">Er </w:t>
      </w:r>
      <w:r w:rsidR="00314419" w:rsidRPr="002E4B76">
        <w:rPr>
          <w:rFonts w:cs="Arial"/>
          <w:b/>
          <w:sz w:val="24"/>
          <w:szCs w:val="24"/>
        </w:rPr>
        <w:t xml:space="preserve">arbeitet halbautomatisch: „Programmieren und steuern </w:t>
      </w:r>
      <w:r w:rsidR="00BA344A" w:rsidRPr="002E4B76">
        <w:rPr>
          <w:rFonts w:cs="Arial"/>
          <w:b/>
          <w:sz w:val="24"/>
          <w:szCs w:val="24"/>
        </w:rPr>
        <w:t>müssen</w:t>
      </w:r>
      <w:r w:rsidR="00314419" w:rsidRPr="002E4B76">
        <w:rPr>
          <w:rFonts w:cs="Arial"/>
          <w:b/>
          <w:sz w:val="24"/>
          <w:szCs w:val="24"/>
        </w:rPr>
        <w:t xml:space="preserve"> ihn sp</w:t>
      </w:r>
      <w:r w:rsidR="00BA344A" w:rsidRPr="002E4B76">
        <w:rPr>
          <w:rFonts w:cs="Arial"/>
          <w:b/>
          <w:sz w:val="24"/>
          <w:szCs w:val="24"/>
        </w:rPr>
        <w:t>eziell geschulte Mitarbeiter</w:t>
      </w:r>
      <w:r w:rsidR="003D1D82" w:rsidRPr="002E4B76">
        <w:rPr>
          <w:rFonts w:cs="Arial"/>
          <w:b/>
          <w:sz w:val="24"/>
          <w:szCs w:val="24"/>
        </w:rPr>
        <w:t xml:space="preserve">, das </w:t>
      </w:r>
      <w:r w:rsidR="005A1852" w:rsidRPr="002E4B76">
        <w:rPr>
          <w:rFonts w:cs="Arial"/>
          <w:b/>
          <w:sz w:val="24"/>
          <w:szCs w:val="24"/>
        </w:rPr>
        <w:t>passiert</w:t>
      </w:r>
      <w:r w:rsidR="003D1D82" w:rsidRPr="002E4B76">
        <w:rPr>
          <w:rFonts w:cs="Arial"/>
          <w:b/>
          <w:sz w:val="24"/>
          <w:szCs w:val="24"/>
        </w:rPr>
        <w:t xml:space="preserve"> nie ganz autonom</w:t>
      </w:r>
      <w:r w:rsidR="00314419" w:rsidRPr="002E4B76">
        <w:rPr>
          <w:rFonts w:cs="Arial"/>
          <w:b/>
          <w:sz w:val="24"/>
          <w:szCs w:val="24"/>
        </w:rPr>
        <w:t xml:space="preserve">“, erklärt </w:t>
      </w:r>
      <w:r w:rsidR="00BB672D" w:rsidRPr="002E4B76">
        <w:rPr>
          <w:rFonts w:cs="Arial"/>
          <w:b/>
          <w:sz w:val="24"/>
          <w:szCs w:val="24"/>
        </w:rPr>
        <w:t xml:space="preserve">SEON-Leiter </w:t>
      </w:r>
      <w:r w:rsidR="00314419" w:rsidRPr="002E4B76">
        <w:rPr>
          <w:rFonts w:cs="Arial"/>
          <w:b/>
          <w:sz w:val="24"/>
          <w:szCs w:val="24"/>
        </w:rPr>
        <w:t xml:space="preserve">Prof. Dr. </w:t>
      </w:r>
      <w:r w:rsidR="00BB672D" w:rsidRPr="002E4B76">
        <w:rPr>
          <w:rFonts w:cs="Arial"/>
          <w:b/>
          <w:sz w:val="24"/>
          <w:szCs w:val="24"/>
        </w:rPr>
        <w:t>Christoph Alexiou</w:t>
      </w:r>
      <w:r w:rsidR="00314419" w:rsidRPr="002E4B76">
        <w:rPr>
          <w:rFonts w:cs="Arial"/>
          <w:b/>
          <w:sz w:val="24"/>
          <w:szCs w:val="24"/>
        </w:rPr>
        <w:t>.</w:t>
      </w:r>
      <w:r w:rsidR="00BA344A" w:rsidRPr="002E4B76">
        <w:rPr>
          <w:rFonts w:cs="Arial"/>
          <w:b/>
          <w:sz w:val="24"/>
          <w:szCs w:val="24"/>
        </w:rPr>
        <w:t xml:space="preserve"> Der Roboter</w:t>
      </w:r>
      <w:r w:rsidR="003474F3" w:rsidRPr="002E4B76">
        <w:rPr>
          <w:rFonts w:cs="Arial"/>
          <w:b/>
          <w:sz w:val="24"/>
          <w:szCs w:val="24"/>
        </w:rPr>
        <w:t xml:space="preserve"> soll die </w:t>
      </w:r>
      <w:r w:rsidR="00BB672D" w:rsidRPr="002E4B76">
        <w:rPr>
          <w:rFonts w:cs="Arial"/>
          <w:b/>
          <w:sz w:val="24"/>
          <w:szCs w:val="24"/>
        </w:rPr>
        <w:t xml:space="preserve">SEON-Experten </w:t>
      </w:r>
      <w:r w:rsidR="005A1852" w:rsidRPr="002E4B76">
        <w:rPr>
          <w:rFonts w:cs="Arial"/>
          <w:b/>
          <w:sz w:val="24"/>
          <w:szCs w:val="24"/>
        </w:rPr>
        <w:t>künftig</w:t>
      </w:r>
      <w:r w:rsidR="003474F3" w:rsidRPr="002E4B76">
        <w:rPr>
          <w:rFonts w:cs="Arial"/>
          <w:b/>
          <w:sz w:val="24"/>
          <w:szCs w:val="24"/>
        </w:rPr>
        <w:t xml:space="preserve"> beim M</w:t>
      </w:r>
      <w:r w:rsidR="00F33D35" w:rsidRPr="002E4B76">
        <w:rPr>
          <w:rFonts w:cs="Arial"/>
          <w:b/>
          <w:sz w:val="24"/>
          <w:szCs w:val="24"/>
        </w:rPr>
        <w:t xml:space="preserve">agnetischen Drug </w:t>
      </w:r>
      <w:proofErr w:type="spellStart"/>
      <w:r w:rsidR="00F33D35" w:rsidRPr="002E4B76">
        <w:rPr>
          <w:rFonts w:cs="Arial"/>
          <w:b/>
          <w:sz w:val="24"/>
          <w:szCs w:val="24"/>
        </w:rPr>
        <w:t>Targeting</w:t>
      </w:r>
      <w:proofErr w:type="spellEnd"/>
      <w:r w:rsidR="00F33D35" w:rsidRPr="002E4B76">
        <w:rPr>
          <w:rFonts w:cs="Arial"/>
          <w:b/>
          <w:sz w:val="24"/>
          <w:szCs w:val="24"/>
        </w:rPr>
        <w:t xml:space="preserve"> unterstützen: Dabei werden </w:t>
      </w:r>
      <w:r w:rsidR="006B74D8" w:rsidRPr="002E4B76">
        <w:rPr>
          <w:rFonts w:cs="Arial"/>
          <w:b/>
          <w:sz w:val="24"/>
          <w:szCs w:val="24"/>
        </w:rPr>
        <w:t xml:space="preserve">Nanopartikel aus Eisenoxid </w:t>
      </w:r>
      <w:r w:rsidR="00F33D35" w:rsidRPr="002E4B76">
        <w:rPr>
          <w:rFonts w:cs="Arial"/>
          <w:b/>
          <w:sz w:val="24"/>
          <w:szCs w:val="24"/>
        </w:rPr>
        <w:t xml:space="preserve">mit Medikamenten beladen und </w:t>
      </w:r>
      <w:r w:rsidR="006B74D8" w:rsidRPr="002E4B76">
        <w:rPr>
          <w:rFonts w:cs="Arial"/>
          <w:b/>
          <w:sz w:val="24"/>
          <w:szCs w:val="24"/>
        </w:rPr>
        <w:t>dann mit magnetischer Unterstützung</w:t>
      </w:r>
      <w:r w:rsidR="00F33D35" w:rsidRPr="002E4B76">
        <w:rPr>
          <w:rFonts w:cs="Arial"/>
          <w:b/>
          <w:sz w:val="24"/>
          <w:szCs w:val="24"/>
        </w:rPr>
        <w:t xml:space="preserve"> gezielt in erkranktes Gewebe geführt – </w:t>
      </w:r>
      <w:r w:rsidR="006B74D8" w:rsidRPr="002E4B76">
        <w:rPr>
          <w:rFonts w:cs="Arial"/>
          <w:b/>
          <w:sz w:val="24"/>
          <w:szCs w:val="24"/>
        </w:rPr>
        <w:t>zum Beispiel</w:t>
      </w:r>
      <w:r w:rsidR="00F33D35" w:rsidRPr="002E4B76">
        <w:rPr>
          <w:rFonts w:cs="Arial"/>
          <w:b/>
          <w:sz w:val="24"/>
          <w:szCs w:val="24"/>
        </w:rPr>
        <w:t xml:space="preserve"> in einen Tumor oder in entzündete und </w:t>
      </w:r>
      <w:r w:rsidR="008D7E26">
        <w:rPr>
          <w:rFonts w:cs="Arial"/>
          <w:b/>
          <w:sz w:val="24"/>
          <w:szCs w:val="24"/>
        </w:rPr>
        <w:t>verkalkte</w:t>
      </w:r>
      <w:r w:rsidR="00F33D35" w:rsidRPr="002E4B76">
        <w:rPr>
          <w:rFonts w:cs="Arial"/>
          <w:b/>
          <w:sz w:val="24"/>
          <w:szCs w:val="24"/>
        </w:rPr>
        <w:t xml:space="preserve"> Gefäße.</w:t>
      </w:r>
      <w:r w:rsidR="001870A2">
        <w:rPr>
          <w:rFonts w:cs="Arial"/>
          <w:b/>
          <w:sz w:val="24"/>
          <w:szCs w:val="24"/>
        </w:rPr>
        <w:t xml:space="preserve"> Das macht Therapien effektiver und nebenwirkungsärmer.</w:t>
      </w:r>
    </w:p>
    <w:p w:rsidR="00314419" w:rsidRPr="002E4B76" w:rsidRDefault="00314419" w:rsidP="00A63C4C">
      <w:pPr>
        <w:spacing w:after="0" w:line="360" w:lineRule="auto"/>
        <w:rPr>
          <w:rFonts w:cs="Arial"/>
          <w:sz w:val="24"/>
          <w:szCs w:val="24"/>
        </w:rPr>
      </w:pPr>
    </w:p>
    <w:p w:rsidR="00AA4FFD" w:rsidRPr="002E4B76" w:rsidRDefault="00AA4FFD" w:rsidP="00A63C4C">
      <w:pPr>
        <w:spacing w:after="0" w:line="360" w:lineRule="auto"/>
        <w:rPr>
          <w:rFonts w:cs="Arial"/>
          <w:sz w:val="24"/>
          <w:szCs w:val="24"/>
        </w:rPr>
      </w:pPr>
      <w:r w:rsidRPr="002E4B76">
        <w:rPr>
          <w:rFonts w:cs="Arial"/>
          <w:sz w:val="24"/>
          <w:szCs w:val="24"/>
        </w:rPr>
        <w:t xml:space="preserve">In diesem Jahr feiern Prof. Alexiou und das SEON-Team das zehnjährige Jubiläum ihrer Einrichtung. </w:t>
      </w:r>
      <w:r w:rsidR="005A1852" w:rsidRPr="002E4B76">
        <w:rPr>
          <w:rFonts w:cs="Arial"/>
          <w:sz w:val="24"/>
          <w:szCs w:val="24"/>
        </w:rPr>
        <w:t>Jüngster Meil</w:t>
      </w:r>
      <w:r w:rsidR="008D7E26">
        <w:rPr>
          <w:rFonts w:cs="Arial"/>
          <w:sz w:val="24"/>
          <w:szCs w:val="24"/>
        </w:rPr>
        <w:t xml:space="preserve">enstein ist </w:t>
      </w:r>
      <w:r w:rsidR="005A1852" w:rsidRPr="002E4B76">
        <w:rPr>
          <w:rFonts w:cs="Arial"/>
          <w:sz w:val="24"/>
          <w:szCs w:val="24"/>
        </w:rPr>
        <w:t xml:space="preserve">der </w:t>
      </w:r>
      <w:r w:rsidRPr="002E4B76">
        <w:rPr>
          <w:rFonts w:cs="Arial"/>
          <w:sz w:val="24"/>
          <w:szCs w:val="24"/>
        </w:rPr>
        <w:t xml:space="preserve">neue </w:t>
      </w:r>
      <w:r w:rsidR="003D1D82" w:rsidRPr="002E4B76">
        <w:rPr>
          <w:rFonts w:cs="Arial"/>
          <w:sz w:val="24"/>
          <w:szCs w:val="24"/>
        </w:rPr>
        <w:t>Magnet-Roboter</w:t>
      </w:r>
      <w:r w:rsidRPr="002E4B76">
        <w:rPr>
          <w:rFonts w:cs="Arial"/>
          <w:sz w:val="24"/>
          <w:szCs w:val="24"/>
        </w:rPr>
        <w:t xml:space="preserve">. „So wie </w:t>
      </w:r>
      <w:r w:rsidR="008D7E26">
        <w:rPr>
          <w:rFonts w:cs="Arial"/>
          <w:sz w:val="24"/>
          <w:szCs w:val="24"/>
        </w:rPr>
        <w:t>die Robotik</w:t>
      </w:r>
      <w:r w:rsidRPr="002E4B76">
        <w:rPr>
          <w:rFonts w:cs="Arial"/>
          <w:sz w:val="24"/>
          <w:szCs w:val="24"/>
        </w:rPr>
        <w:t xml:space="preserve"> di</w:t>
      </w:r>
      <w:r w:rsidR="008D7E26">
        <w:rPr>
          <w:rFonts w:cs="Arial"/>
          <w:sz w:val="24"/>
          <w:szCs w:val="24"/>
        </w:rPr>
        <w:t>e Industrie revolutioniert hat</w:t>
      </w:r>
      <w:r w:rsidRPr="002E4B76">
        <w:rPr>
          <w:rFonts w:cs="Arial"/>
          <w:sz w:val="24"/>
          <w:szCs w:val="24"/>
        </w:rPr>
        <w:t>, so erleben wir das jetzt auch in der Medizin“</w:t>
      </w:r>
      <w:r w:rsidR="00B33541" w:rsidRPr="002E4B76">
        <w:rPr>
          <w:rFonts w:cs="Arial"/>
          <w:sz w:val="24"/>
          <w:szCs w:val="24"/>
        </w:rPr>
        <w:t xml:space="preserve">, erklärt Christoph Alexiou. </w:t>
      </w:r>
      <w:r w:rsidRPr="002E4B76">
        <w:rPr>
          <w:rFonts w:cs="Arial"/>
          <w:sz w:val="24"/>
          <w:szCs w:val="24"/>
        </w:rPr>
        <w:t>„</w:t>
      </w:r>
      <w:r w:rsidR="005A1852" w:rsidRPr="002E4B76">
        <w:rPr>
          <w:rFonts w:cs="Arial"/>
          <w:sz w:val="24"/>
          <w:szCs w:val="24"/>
        </w:rPr>
        <w:t xml:space="preserve">Wir </w:t>
      </w:r>
      <w:r w:rsidR="00B33541" w:rsidRPr="002E4B76">
        <w:rPr>
          <w:rFonts w:cs="Arial"/>
          <w:sz w:val="24"/>
          <w:szCs w:val="24"/>
        </w:rPr>
        <w:t>haben</w:t>
      </w:r>
      <w:r w:rsidR="005A1852" w:rsidRPr="002E4B76">
        <w:rPr>
          <w:rFonts w:cs="Arial"/>
          <w:sz w:val="24"/>
          <w:szCs w:val="24"/>
        </w:rPr>
        <w:t xml:space="preserve"> das </w:t>
      </w:r>
      <w:r w:rsidRPr="002E4B76">
        <w:rPr>
          <w:rFonts w:cs="Arial"/>
          <w:sz w:val="24"/>
          <w:szCs w:val="24"/>
        </w:rPr>
        <w:t xml:space="preserve">einzige </w:t>
      </w:r>
      <w:r w:rsidR="005A1852" w:rsidRPr="002E4B76">
        <w:rPr>
          <w:rFonts w:cs="Arial"/>
          <w:sz w:val="24"/>
          <w:szCs w:val="24"/>
        </w:rPr>
        <w:t xml:space="preserve">Gerät </w:t>
      </w:r>
      <w:r w:rsidR="00B33541" w:rsidRPr="002E4B76">
        <w:rPr>
          <w:rFonts w:cs="Arial"/>
          <w:sz w:val="24"/>
          <w:szCs w:val="24"/>
        </w:rPr>
        <w:t>dieser</w:t>
      </w:r>
      <w:r w:rsidRPr="002E4B76">
        <w:rPr>
          <w:rFonts w:cs="Arial"/>
          <w:sz w:val="24"/>
          <w:szCs w:val="24"/>
        </w:rPr>
        <w:t xml:space="preserve"> Art weltweit.</w:t>
      </w:r>
      <w:r w:rsidR="005A1852" w:rsidRPr="002E4B76">
        <w:rPr>
          <w:rFonts w:cs="Arial"/>
          <w:sz w:val="24"/>
          <w:szCs w:val="24"/>
        </w:rPr>
        <w:t xml:space="preserve"> E</w:t>
      </w:r>
      <w:r w:rsidRPr="002E4B76">
        <w:rPr>
          <w:rFonts w:cs="Arial"/>
          <w:sz w:val="24"/>
          <w:szCs w:val="24"/>
        </w:rPr>
        <w:t>s wird die Nanomedizin auf ein neues Level heben.</w:t>
      </w:r>
      <w:r w:rsidR="00B33541" w:rsidRPr="002E4B76">
        <w:rPr>
          <w:rFonts w:cs="Arial"/>
          <w:sz w:val="24"/>
          <w:szCs w:val="24"/>
        </w:rPr>
        <w:t xml:space="preserve"> Wenn wir die entsprechenden Gelder dafür bekommen, können wir mit dem </w:t>
      </w:r>
      <w:r w:rsidR="008D7E26">
        <w:rPr>
          <w:rFonts w:cs="Arial"/>
          <w:sz w:val="24"/>
          <w:szCs w:val="24"/>
        </w:rPr>
        <w:t>Magnet-</w:t>
      </w:r>
      <w:r w:rsidR="00B33541" w:rsidRPr="002E4B76">
        <w:rPr>
          <w:rFonts w:cs="Arial"/>
          <w:sz w:val="24"/>
          <w:szCs w:val="24"/>
        </w:rPr>
        <w:t xml:space="preserve">Roboter schon in wenigen Jahren </w:t>
      </w:r>
      <w:r w:rsidR="008D7E26">
        <w:rPr>
          <w:rFonts w:cs="Arial"/>
          <w:sz w:val="24"/>
          <w:szCs w:val="24"/>
        </w:rPr>
        <w:t>Patienten</w:t>
      </w:r>
      <w:r w:rsidR="00B33541" w:rsidRPr="002E4B76">
        <w:rPr>
          <w:rFonts w:cs="Arial"/>
          <w:sz w:val="24"/>
          <w:szCs w:val="24"/>
        </w:rPr>
        <w:t xml:space="preserve"> behandeln.</w:t>
      </w:r>
      <w:r w:rsidRPr="002E4B76">
        <w:rPr>
          <w:rFonts w:cs="Arial"/>
          <w:sz w:val="24"/>
          <w:szCs w:val="24"/>
        </w:rPr>
        <w:t>“</w:t>
      </w:r>
    </w:p>
    <w:p w:rsidR="00AA4FFD" w:rsidRPr="002E4B76" w:rsidRDefault="00AA4FFD" w:rsidP="00A63C4C">
      <w:pPr>
        <w:spacing w:after="0" w:line="360" w:lineRule="auto"/>
        <w:rPr>
          <w:rFonts w:cs="Arial"/>
          <w:sz w:val="24"/>
          <w:szCs w:val="24"/>
        </w:rPr>
      </w:pPr>
    </w:p>
    <w:p w:rsidR="009F3C55" w:rsidRPr="002E4B76" w:rsidRDefault="00362283" w:rsidP="00A63C4C">
      <w:pPr>
        <w:spacing w:after="0" w:line="360" w:lineRule="auto"/>
        <w:rPr>
          <w:rFonts w:cs="Arial"/>
          <w:b/>
          <w:sz w:val="24"/>
          <w:szCs w:val="24"/>
        </w:rPr>
      </w:pPr>
      <w:r w:rsidRPr="002E4B76">
        <w:rPr>
          <w:rFonts w:cs="Arial"/>
          <w:b/>
          <w:sz w:val="24"/>
          <w:szCs w:val="24"/>
        </w:rPr>
        <w:t>Ein Roboter, der „weiß“, was er tut</w:t>
      </w:r>
    </w:p>
    <w:p w:rsidR="005A1852" w:rsidRPr="002E4B76" w:rsidRDefault="005A1852" w:rsidP="00A63C4C">
      <w:pPr>
        <w:spacing w:after="0" w:line="360" w:lineRule="auto"/>
        <w:rPr>
          <w:rStyle w:val="read"/>
          <w:sz w:val="24"/>
          <w:szCs w:val="24"/>
        </w:rPr>
      </w:pPr>
      <w:r w:rsidRPr="002E4B76">
        <w:rPr>
          <w:rFonts w:cs="Arial"/>
          <w:sz w:val="24"/>
          <w:szCs w:val="24"/>
        </w:rPr>
        <w:t xml:space="preserve">Der Roboter soll die </w:t>
      </w:r>
      <w:r w:rsidR="00362283" w:rsidRPr="002E4B76">
        <w:rPr>
          <w:rFonts w:cs="Arial"/>
          <w:sz w:val="24"/>
          <w:szCs w:val="24"/>
        </w:rPr>
        <w:t xml:space="preserve">Ärzte im Kampf </w:t>
      </w:r>
      <w:r w:rsidRPr="002E4B76">
        <w:rPr>
          <w:rFonts w:cs="Arial"/>
          <w:sz w:val="24"/>
          <w:szCs w:val="24"/>
        </w:rPr>
        <w:t xml:space="preserve">gegen Tumoren, Arteriosklerose, aber auch gegen </w:t>
      </w:r>
      <w:r w:rsidR="00A052B0" w:rsidRPr="002E4B76">
        <w:rPr>
          <w:rFonts w:cs="Arial"/>
          <w:sz w:val="24"/>
          <w:szCs w:val="24"/>
        </w:rPr>
        <w:t xml:space="preserve">Herz-Kreislauf- und </w:t>
      </w:r>
      <w:r w:rsidRPr="002E4B76">
        <w:rPr>
          <w:rFonts w:cs="Arial"/>
          <w:sz w:val="24"/>
          <w:szCs w:val="24"/>
        </w:rPr>
        <w:t>Infektionskrankheiten</w:t>
      </w:r>
      <w:r w:rsidR="00362283" w:rsidRPr="002E4B76">
        <w:rPr>
          <w:rFonts w:cs="Arial"/>
          <w:sz w:val="24"/>
          <w:szCs w:val="24"/>
        </w:rPr>
        <w:t xml:space="preserve"> unterstützen</w:t>
      </w:r>
      <w:r w:rsidRPr="002E4B76">
        <w:rPr>
          <w:rFonts w:cs="Arial"/>
          <w:sz w:val="24"/>
          <w:szCs w:val="24"/>
        </w:rPr>
        <w:t>. „Wir haben die großen Volkskrankheiten im Blick“, bringt es Prof. Alexiou auf den Punkt.</w:t>
      </w:r>
      <w:r w:rsidR="00362283" w:rsidRPr="002E4B76">
        <w:rPr>
          <w:rFonts w:cs="Arial"/>
          <w:sz w:val="24"/>
          <w:szCs w:val="24"/>
        </w:rPr>
        <w:t xml:space="preserve"> </w:t>
      </w:r>
      <w:r w:rsidRPr="002E4B76">
        <w:rPr>
          <w:rFonts w:cs="Arial"/>
          <w:sz w:val="24"/>
          <w:szCs w:val="24"/>
        </w:rPr>
        <w:t xml:space="preserve">Bald soll dieses Szenario Realität sein: Der Patient liegt entspannt auf der Behandlungsliege. Über einen Katheter in der Leiste </w:t>
      </w:r>
      <w:r w:rsidR="00362283" w:rsidRPr="002E4B76">
        <w:rPr>
          <w:rFonts w:cs="Arial"/>
          <w:sz w:val="24"/>
          <w:szCs w:val="24"/>
        </w:rPr>
        <w:t xml:space="preserve">– ähnlich wie bei einer </w:t>
      </w:r>
      <w:proofErr w:type="spellStart"/>
      <w:r w:rsidR="00362283" w:rsidRPr="002E4B76">
        <w:rPr>
          <w:rFonts w:cs="Arial"/>
          <w:sz w:val="24"/>
          <w:szCs w:val="24"/>
        </w:rPr>
        <w:t>Herzkatheteruntersuchung</w:t>
      </w:r>
      <w:proofErr w:type="spellEnd"/>
      <w:r w:rsidR="00362283" w:rsidRPr="002E4B76">
        <w:rPr>
          <w:rFonts w:cs="Arial"/>
          <w:sz w:val="24"/>
          <w:szCs w:val="24"/>
        </w:rPr>
        <w:t xml:space="preserve"> – </w:t>
      </w:r>
      <w:r w:rsidRPr="002E4B76">
        <w:rPr>
          <w:rFonts w:cs="Arial"/>
          <w:sz w:val="24"/>
          <w:szCs w:val="24"/>
        </w:rPr>
        <w:t>injizieren ihm die Är</w:t>
      </w:r>
      <w:r w:rsidR="00362283" w:rsidRPr="002E4B76">
        <w:rPr>
          <w:rFonts w:cs="Arial"/>
          <w:sz w:val="24"/>
          <w:szCs w:val="24"/>
        </w:rPr>
        <w:t xml:space="preserve">zte </w:t>
      </w:r>
      <w:r w:rsidR="00156277" w:rsidRPr="002E4B76">
        <w:rPr>
          <w:rFonts w:cs="Arial"/>
          <w:sz w:val="24"/>
          <w:szCs w:val="24"/>
        </w:rPr>
        <w:t xml:space="preserve">ein Kontrastmittel und stellen </w:t>
      </w:r>
      <w:r w:rsidR="008D7E26">
        <w:rPr>
          <w:rFonts w:cs="Arial"/>
          <w:sz w:val="24"/>
          <w:szCs w:val="24"/>
        </w:rPr>
        <w:t>auf einem Röntgenbild</w:t>
      </w:r>
      <w:r w:rsidR="00156277" w:rsidRPr="002E4B76">
        <w:rPr>
          <w:rFonts w:cs="Arial"/>
          <w:sz w:val="24"/>
          <w:szCs w:val="24"/>
        </w:rPr>
        <w:t xml:space="preserve"> Ge</w:t>
      </w:r>
      <w:r w:rsidR="00B33541" w:rsidRPr="002E4B76">
        <w:rPr>
          <w:rFonts w:cs="Arial"/>
          <w:sz w:val="24"/>
          <w:szCs w:val="24"/>
        </w:rPr>
        <w:t xml:space="preserve">fäße, Gewebe und Organe dar. Auch solide </w:t>
      </w:r>
      <w:r w:rsidR="00156277" w:rsidRPr="002E4B76">
        <w:rPr>
          <w:rFonts w:cs="Arial"/>
          <w:sz w:val="24"/>
          <w:szCs w:val="24"/>
        </w:rPr>
        <w:t>Tumor</w:t>
      </w:r>
      <w:r w:rsidR="00B33541" w:rsidRPr="002E4B76">
        <w:rPr>
          <w:rFonts w:cs="Arial"/>
          <w:sz w:val="24"/>
          <w:szCs w:val="24"/>
        </w:rPr>
        <w:t>en</w:t>
      </w:r>
      <w:r w:rsidR="008C2463">
        <w:rPr>
          <w:rFonts w:cs="Arial"/>
          <w:sz w:val="24"/>
          <w:szCs w:val="24"/>
        </w:rPr>
        <w:t xml:space="preserve"> – </w:t>
      </w:r>
      <w:r w:rsidR="009B10FC">
        <w:rPr>
          <w:rFonts w:cs="Arial"/>
          <w:sz w:val="24"/>
          <w:szCs w:val="24"/>
        </w:rPr>
        <w:t>zum Beispiel</w:t>
      </w:r>
      <w:r w:rsidR="00770185" w:rsidRPr="002E4B76">
        <w:rPr>
          <w:rFonts w:cs="Arial"/>
          <w:sz w:val="24"/>
          <w:szCs w:val="24"/>
        </w:rPr>
        <w:t xml:space="preserve"> im Kopf-Hals-Bereich</w:t>
      </w:r>
      <w:r w:rsidR="009B10FC">
        <w:rPr>
          <w:rFonts w:cs="Arial"/>
          <w:sz w:val="24"/>
          <w:szCs w:val="24"/>
        </w:rPr>
        <w:t xml:space="preserve"> oder in der weiblichen Brust</w:t>
      </w:r>
      <w:r w:rsidR="008C2463">
        <w:rPr>
          <w:rFonts w:cs="Arial"/>
          <w:sz w:val="24"/>
          <w:szCs w:val="24"/>
        </w:rPr>
        <w:t xml:space="preserve"> –</w:t>
      </w:r>
      <w:r w:rsidR="00770185" w:rsidRPr="002E4B76">
        <w:rPr>
          <w:rFonts w:cs="Arial"/>
          <w:sz w:val="24"/>
          <w:szCs w:val="24"/>
        </w:rPr>
        <w:t xml:space="preserve"> </w:t>
      </w:r>
      <w:r w:rsidR="008C2463">
        <w:rPr>
          <w:rFonts w:cs="Arial"/>
          <w:sz w:val="24"/>
          <w:szCs w:val="24"/>
        </w:rPr>
        <w:t>sowie</w:t>
      </w:r>
      <w:r w:rsidR="00156277" w:rsidRPr="002E4B76">
        <w:rPr>
          <w:rFonts w:cs="Arial"/>
          <w:sz w:val="24"/>
          <w:szCs w:val="24"/>
        </w:rPr>
        <w:t xml:space="preserve"> Gefäßverkalkung</w:t>
      </w:r>
      <w:r w:rsidR="008C2463">
        <w:rPr>
          <w:rFonts w:cs="Arial"/>
          <w:sz w:val="24"/>
          <w:szCs w:val="24"/>
        </w:rPr>
        <w:t>en (</w:t>
      </w:r>
      <w:proofErr w:type="spellStart"/>
      <w:r w:rsidR="008C2463">
        <w:rPr>
          <w:rFonts w:cs="Arial"/>
          <w:sz w:val="24"/>
          <w:szCs w:val="24"/>
        </w:rPr>
        <w:t>Plugs</w:t>
      </w:r>
      <w:proofErr w:type="spellEnd"/>
      <w:r w:rsidR="008C2463">
        <w:rPr>
          <w:rFonts w:cs="Arial"/>
          <w:sz w:val="24"/>
          <w:szCs w:val="24"/>
        </w:rPr>
        <w:t>)</w:t>
      </w:r>
      <w:r w:rsidR="00B33541" w:rsidRPr="002E4B76">
        <w:rPr>
          <w:rFonts w:cs="Arial"/>
          <w:sz w:val="24"/>
          <w:szCs w:val="24"/>
        </w:rPr>
        <w:t xml:space="preserve"> werden </w:t>
      </w:r>
      <w:r w:rsidR="008D7E26">
        <w:rPr>
          <w:rFonts w:cs="Arial"/>
          <w:sz w:val="24"/>
          <w:szCs w:val="24"/>
        </w:rPr>
        <w:t>in dieser sogenannten Angiografie</w:t>
      </w:r>
      <w:r w:rsidR="00B33541" w:rsidRPr="002E4B76">
        <w:rPr>
          <w:rFonts w:cs="Arial"/>
          <w:sz w:val="24"/>
          <w:szCs w:val="24"/>
        </w:rPr>
        <w:t xml:space="preserve"> sichtbar</w:t>
      </w:r>
      <w:r w:rsidR="008C2463">
        <w:rPr>
          <w:rFonts w:cs="Arial"/>
          <w:sz w:val="24"/>
          <w:szCs w:val="24"/>
        </w:rPr>
        <w:t xml:space="preserve">, inklusive ihrer </w:t>
      </w:r>
      <w:r w:rsidR="008C2463" w:rsidRPr="002E4B76">
        <w:rPr>
          <w:rFonts w:cs="Arial"/>
          <w:sz w:val="24"/>
          <w:szCs w:val="24"/>
        </w:rPr>
        <w:t>genaue</w:t>
      </w:r>
      <w:r w:rsidR="008C2463">
        <w:rPr>
          <w:rFonts w:cs="Arial"/>
          <w:sz w:val="24"/>
          <w:szCs w:val="24"/>
        </w:rPr>
        <w:t>n</w:t>
      </w:r>
      <w:r w:rsidR="008C2463" w:rsidRPr="002E4B76">
        <w:rPr>
          <w:rFonts w:cs="Arial"/>
          <w:sz w:val="24"/>
          <w:szCs w:val="24"/>
        </w:rPr>
        <w:t xml:space="preserve"> Lage und Größe</w:t>
      </w:r>
      <w:r w:rsidR="00B33541" w:rsidRPr="002E4B76">
        <w:rPr>
          <w:rFonts w:cs="Arial"/>
          <w:sz w:val="24"/>
          <w:szCs w:val="24"/>
        </w:rPr>
        <w:t xml:space="preserve">. </w:t>
      </w:r>
      <w:r w:rsidR="002E4B76" w:rsidRPr="002E4B76">
        <w:rPr>
          <w:rFonts w:cs="Arial"/>
          <w:sz w:val="24"/>
          <w:szCs w:val="24"/>
        </w:rPr>
        <w:t>Ebenfalls über einen Katheter</w:t>
      </w:r>
      <w:r w:rsidR="00B33541" w:rsidRPr="002E4B76">
        <w:rPr>
          <w:rFonts w:cs="Arial"/>
          <w:sz w:val="24"/>
          <w:szCs w:val="24"/>
        </w:rPr>
        <w:t xml:space="preserve"> injizieren die Ärzte </w:t>
      </w:r>
      <w:r w:rsidR="003428CE" w:rsidRPr="002E4B76">
        <w:rPr>
          <w:rFonts w:cs="Arial"/>
          <w:sz w:val="24"/>
          <w:szCs w:val="24"/>
        </w:rPr>
        <w:t xml:space="preserve">dem Patienten </w:t>
      </w:r>
      <w:r w:rsidR="008D7E26">
        <w:rPr>
          <w:rFonts w:cs="Arial"/>
          <w:sz w:val="24"/>
          <w:szCs w:val="24"/>
        </w:rPr>
        <w:t>dann</w:t>
      </w:r>
      <w:r w:rsidR="002E4B76" w:rsidRPr="002E4B76">
        <w:rPr>
          <w:rFonts w:cs="Arial"/>
          <w:sz w:val="24"/>
          <w:szCs w:val="24"/>
        </w:rPr>
        <w:t xml:space="preserve"> </w:t>
      </w:r>
      <w:r w:rsidR="003428CE" w:rsidRPr="002E4B76">
        <w:rPr>
          <w:rFonts w:cs="Arial"/>
          <w:sz w:val="24"/>
          <w:szCs w:val="24"/>
        </w:rPr>
        <w:t xml:space="preserve">magnetische Nanopartikel aus Eisenoxid. </w:t>
      </w:r>
      <w:r w:rsidR="00362283" w:rsidRPr="002E4B76">
        <w:rPr>
          <w:rFonts w:cs="Arial"/>
          <w:sz w:val="24"/>
          <w:szCs w:val="24"/>
        </w:rPr>
        <w:t xml:space="preserve">Diese führen ein </w:t>
      </w:r>
      <w:r w:rsidRPr="002E4B76">
        <w:rPr>
          <w:rFonts w:cs="Arial"/>
          <w:sz w:val="24"/>
          <w:szCs w:val="24"/>
        </w:rPr>
        <w:t>Medikament im „Huckepack“ mit sich.</w:t>
      </w:r>
      <w:r w:rsidR="00362283" w:rsidRPr="002E4B76">
        <w:rPr>
          <w:rFonts w:cs="Arial"/>
          <w:sz w:val="24"/>
          <w:szCs w:val="24"/>
        </w:rPr>
        <w:t xml:space="preserve"> </w:t>
      </w:r>
      <w:r w:rsidR="008D7E26">
        <w:rPr>
          <w:rFonts w:cs="Arial"/>
          <w:sz w:val="24"/>
          <w:szCs w:val="24"/>
        </w:rPr>
        <w:t>Sind die P</w:t>
      </w:r>
      <w:r w:rsidR="00B33541" w:rsidRPr="002E4B76">
        <w:rPr>
          <w:rFonts w:cs="Arial"/>
          <w:sz w:val="24"/>
          <w:szCs w:val="24"/>
        </w:rPr>
        <w:t xml:space="preserve">artikel </w:t>
      </w:r>
      <w:r w:rsidR="00770185" w:rsidRPr="002E4B76">
        <w:rPr>
          <w:rFonts w:cs="Arial"/>
          <w:sz w:val="24"/>
          <w:szCs w:val="24"/>
        </w:rPr>
        <w:t xml:space="preserve">samt </w:t>
      </w:r>
      <w:r w:rsidR="003428CE" w:rsidRPr="002E4B76">
        <w:rPr>
          <w:rFonts w:cs="Arial"/>
          <w:sz w:val="24"/>
          <w:szCs w:val="24"/>
        </w:rPr>
        <w:t>Wirkstoff</w:t>
      </w:r>
      <w:r w:rsidR="00770185" w:rsidRPr="002E4B76">
        <w:rPr>
          <w:rFonts w:cs="Arial"/>
          <w:sz w:val="24"/>
          <w:szCs w:val="24"/>
        </w:rPr>
        <w:t xml:space="preserve"> </w:t>
      </w:r>
      <w:r w:rsidR="00B33541" w:rsidRPr="002E4B76">
        <w:rPr>
          <w:rFonts w:cs="Arial"/>
          <w:sz w:val="24"/>
          <w:szCs w:val="24"/>
        </w:rPr>
        <w:t>im Körper angekommen,</w:t>
      </w:r>
      <w:r w:rsidR="00362283" w:rsidRPr="002E4B76">
        <w:rPr>
          <w:rFonts w:cs="Arial"/>
          <w:sz w:val="24"/>
          <w:szCs w:val="24"/>
        </w:rPr>
        <w:t xml:space="preserve"> gleitet die </w:t>
      </w:r>
      <w:r w:rsidR="00362283" w:rsidRPr="002E4B76">
        <w:rPr>
          <w:rFonts w:cs="Arial"/>
          <w:sz w:val="24"/>
          <w:szCs w:val="24"/>
        </w:rPr>
        <w:lastRenderedPageBreak/>
        <w:t>Magnetspitze des Roboters sanft an der Haut des Patienten entlang und führt die Eisenoxid</w:t>
      </w:r>
      <w:r w:rsidR="008D7E26">
        <w:rPr>
          <w:rFonts w:cs="Arial"/>
          <w:sz w:val="24"/>
          <w:szCs w:val="24"/>
        </w:rPr>
        <w:t>teilchen</w:t>
      </w:r>
      <w:r w:rsidR="00362283" w:rsidRPr="002E4B76">
        <w:rPr>
          <w:rFonts w:cs="Arial"/>
          <w:sz w:val="24"/>
          <w:szCs w:val="24"/>
        </w:rPr>
        <w:t xml:space="preserve"> </w:t>
      </w:r>
      <w:r w:rsidR="00770185" w:rsidRPr="002E4B76">
        <w:rPr>
          <w:rFonts w:cs="Arial"/>
          <w:sz w:val="24"/>
          <w:szCs w:val="24"/>
        </w:rPr>
        <w:t xml:space="preserve">mithilfe eines Magnetfeldes </w:t>
      </w:r>
      <w:r w:rsidR="008C2463">
        <w:rPr>
          <w:rFonts w:cs="Arial"/>
          <w:sz w:val="24"/>
          <w:szCs w:val="24"/>
        </w:rPr>
        <w:t xml:space="preserve">genau an die </w:t>
      </w:r>
      <w:r w:rsidR="003428CE" w:rsidRPr="002E4B76">
        <w:rPr>
          <w:rFonts w:cs="Arial"/>
          <w:sz w:val="24"/>
          <w:szCs w:val="24"/>
        </w:rPr>
        <w:t>Stelle</w:t>
      </w:r>
      <w:r w:rsidR="00362283" w:rsidRPr="002E4B76">
        <w:rPr>
          <w:rFonts w:cs="Arial"/>
          <w:sz w:val="24"/>
          <w:szCs w:val="24"/>
        </w:rPr>
        <w:t xml:space="preserve">, an der das Medikament </w:t>
      </w:r>
      <w:r w:rsidR="000013A8" w:rsidRPr="002E4B76">
        <w:rPr>
          <w:rFonts w:cs="Arial"/>
          <w:sz w:val="24"/>
          <w:szCs w:val="24"/>
        </w:rPr>
        <w:t xml:space="preserve">– zum Beispiel ein Chemotherapeutikum – </w:t>
      </w:r>
      <w:r w:rsidR="00B33541" w:rsidRPr="002E4B76">
        <w:rPr>
          <w:rFonts w:cs="Arial"/>
          <w:sz w:val="24"/>
          <w:szCs w:val="24"/>
        </w:rPr>
        <w:t>wirken soll</w:t>
      </w:r>
      <w:r w:rsidR="00362283" w:rsidRPr="002E4B76">
        <w:rPr>
          <w:rFonts w:cs="Arial"/>
          <w:sz w:val="24"/>
          <w:szCs w:val="24"/>
        </w:rPr>
        <w:t xml:space="preserve">. </w:t>
      </w:r>
      <w:r w:rsidR="00B33541" w:rsidRPr="002E4B76">
        <w:rPr>
          <w:rFonts w:cs="Arial"/>
          <w:sz w:val="24"/>
          <w:szCs w:val="24"/>
        </w:rPr>
        <w:t>Im Tumor und in den befallenen Lymphknoten</w:t>
      </w:r>
      <w:r w:rsidR="000013A8" w:rsidRPr="002E4B76">
        <w:rPr>
          <w:rFonts w:cs="Arial"/>
          <w:sz w:val="24"/>
          <w:szCs w:val="24"/>
        </w:rPr>
        <w:t xml:space="preserve"> </w:t>
      </w:r>
      <w:r w:rsidR="008D7E26">
        <w:rPr>
          <w:rFonts w:cs="Arial"/>
          <w:sz w:val="24"/>
          <w:szCs w:val="24"/>
        </w:rPr>
        <w:t>angelangt</w:t>
      </w:r>
      <w:r w:rsidR="00B33541" w:rsidRPr="002E4B76">
        <w:rPr>
          <w:rFonts w:cs="Arial"/>
          <w:sz w:val="24"/>
          <w:szCs w:val="24"/>
        </w:rPr>
        <w:t xml:space="preserve">, </w:t>
      </w:r>
      <w:r w:rsidR="008D7E26">
        <w:rPr>
          <w:rFonts w:cs="Arial"/>
          <w:sz w:val="24"/>
          <w:szCs w:val="24"/>
        </w:rPr>
        <w:t>reichert sich das Arzneim</w:t>
      </w:r>
      <w:r w:rsidR="003428CE" w:rsidRPr="002E4B76">
        <w:rPr>
          <w:rFonts w:cs="Arial"/>
          <w:sz w:val="24"/>
          <w:szCs w:val="24"/>
        </w:rPr>
        <w:t xml:space="preserve">ittel </w:t>
      </w:r>
      <w:r w:rsidR="000013A8" w:rsidRPr="002E4B76">
        <w:rPr>
          <w:rFonts w:cs="Arial"/>
          <w:sz w:val="24"/>
          <w:szCs w:val="24"/>
        </w:rPr>
        <w:t>in den Krebszellen an und zerstört schließlich ihre DNA</w:t>
      </w:r>
      <w:r w:rsidR="00B33541" w:rsidRPr="002E4B76">
        <w:rPr>
          <w:rFonts w:cs="Arial"/>
          <w:sz w:val="24"/>
          <w:szCs w:val="24"/>
        </w:rPr>
        <w:t xml:space="preserve">. </w:t>
      </w:r>
      <w:r w:rsidR="00362283" w:rsidRPr="002E4B76">
        <w:rPr>
          <w:rFonts w:cs="Arial"/>
          <w:sz w:val="24"/>
          <w:szCs w:val="24"/>
        </w:rPr>
        <w:t>„</w:t>
      </w:r>
      <w:r w:rsidR="00B33541" w:rsidRPr="002E4B76">
        <w:rPr>
          <w:rFonts w:cs="Arial"/>
          <w:sz w:val="24"/>
          <w:szCs w:val="24"/>
        </w:rPr>
        <w:t>Das alles geschieht unheimlich präzise und unter permanenter Bildkontrolle“, erklärt Dr.</w:t>
      </w:r>
      <w:r w:rsidR="00B33541" w:rsidRPr="002E4B76">
        <w:rPr>
          <w:rStyle w:val="read"/>
          <w:sz w:val="24"/>
          <w:szCs w:val="24"/>
        </w:rPr>
        <w:t xml:space="preserve"> Stefan Lyer, Biologe und stellvertretender SEON-Leiter. „</w:t>
      </w:r>
      <w:r w:rsidR="00700E96" w:rsidRPr="002E4B76">
        <w:rPr>
          <w:rStyle w:val="read"/>
          <w:sz w:val="24"/>
          <w:szCs w:val="24"/>
        </w:rPr>
        <w:t>Der Roboter ‚</w:t>
      </w:r>
      <w:r w:rsidR="008C2463">
        <w:rPr>
          <w:rStyle w:val="read"/>
          <w:sz w:val="24"/>
          <w:szCs w:val="24"/>
        </w:rPr>
        <w:t>fühlt</w:t>
      </w:r>
      <w:r w:rsidR="00475715">
        <w:rPr>
          <w:rStyle w:val="read"/>
          <w:sz w:val="24"/>
          <w:szCs w:val="24"/>
        </w:rPr>
        <w:t>‘ sozusagen das Magnetfeld</w:t>
      </w:r>
      <w:r w:rsidR="008201C2" w:rsidRPr="002E4B76">
        <w:rPr>
          <w:rStyle w:val="read"/>
          <w:sz w:val="24"/>
          <w:szCs w:val="24"/>
        </w:rPr>
        <w:t xml:space="preserve">, ‚sieht‘ dank </w:t>
      </w:r>
      <w:r w:rsidR="00770185" w:rsidRPr="002E4B76">
        <w:rPr>
          <w:rStyle w:val="read"/>
          <w:sz w:val="24"/>
          <w:szCs w:val="24"/>
        </w:rPr>
        <w:t xml:space="preserve">der </w:t>
      </w:r>
      <w:r w:rsidR="008201C2" w:rsidRPr="002E4B76">
        <w:rPr>
          <w:rStyle w:val="read"/>
          <w:sz w:val="24"/>
          <w:szCs w:val="24"/>
        </w:rPr>
        <w:t>Bildgebung den Tumor vor sich,</w:t>
      </w:r>
      <w:r w:rsidR="00700E96" w:rsidRPr="002E4B76">
        <w:rPr>
          <w:rStyle w:val="read"/>
          <w:sz w:val="24"/>
          <w:szCs w:val="24"/>
        </w:rPr>
        <w:t xml:space="preserve"> und wird </w:t>
      </w:r>
      <w:r w:rsidR="008D7E26">
        <w:rPr>
          <w:rStyle w:val="read"/>
          <w:sz w:val="24"/>
          <w:szCs w:val="24"/>
        </w:rPr>
        <w:t xml:space="preserve">von uns </w:t>
      </w:r>
      <w:r w:rsidR="00700E96" w:rsidRPr="002E4B76">
        <w:rPr>
          <w:rStyle w:val="read"/>
          <w:sz w:val="24"/>
          <w:szCs w:val="24"/>
        </w:rPr>
        <w:t>so programmiert, dass er exakt die richtige Körperstelle trifft, mit exakt der richtigen Magnetfeldstärke“, so Dr. Lyer weiter. „</w:t>
      </w:r>
      <w:r w:rsidR="008201C2" w:rsidRPr="002E4B76">
        <w:rPr>
          <w:rStyle w:val="read"/>
          <w:sz w:val="24"/>
          <w:szCs w:val="24"/>
        </w:rPr>
        <w:t xml:space="preserve">Solche präzisen </w:t>
      </w:r>
      <w:r w:rsidR="00700E96" w:rsidRPr="002E4B76">
        <w:rPr>
          <w:rStyle w:val="read"/>
          <w:sz w:val="24"/>
          <w:szCs w:val="24"/>
        </w:rPr>
        <w:t>und koordinierte</w:t>
      </w:r>
      <w:r w:rsidR="008201C2" w:rsidRPr="002E4B76">
        <w:rPr>
          <w:rStyle w:val="read"/>
          <w:sz w:val="24"/>
          <w:szCs w:val="24"/>
        </w:rPr>
        <w:t>n</w:t>
      </w:r>
      <w:r w:rsidR="00700E96" w:rsidRPr="002E4B76">
        <w:rPr>
          <w:rStyle w:val="read"/>
          <w:sz w:val="24"/>
          <w:szCs w:val="24"/>
        </w:rPr>
        <w:t xml:space="preserve"> Bewegungen könnte die menschliche Hand nicht ausführen – und vor allem nicht reproduzieren. Der Roboter kann </w:t>
      </w:r>
      <w:r w:rsidR="008C2463">
        <w:rPr>
          <w:rStyle w:val="read"/>
          <w:sz w:val="24"/>
          <w:szCs w:val="24"/>
        </w:rPr>
        <w:t xml:space="preserve">jedes </w:t>
      </w:r>
      <w:r w:rsidR="0083623F" w:rsidRPr="002E4B76">
        <w:rPr>
          <w:rStyle w:val="read"/>
          <w:sz w:val="24"/>
          <w:szCs w:val="24"/>
        </w:rPr>
        <w:t>Bewegungsmuster exakt</w:t>
      </w:r>
      <w:r w:rsidR="00A63C4C" w:rsidRPr="002E4B76">
        <w:rPr>
          <w:rStyle w:val="read"/>
          <w:sz w:val="24"/>
          <w:szCs w:val="24"/>
        </w:rPr>
        <w:t xml:space="preserve"> wiederholen</w:t>
      </w:r>
      <w:r w:rsidR="00700E96" w:rsidRPr="002E4B76">
        <w:rPr>
          <w:rStyle w:val="read"/>
          <w:sz w:val="24"/>
          <w:szCs w:val="24"/>
        </w:rPr>
        <w:t>.“</w:t>
      </w:r>
      <w:r w:rsidR="00A63C4C" w:rsidRPr="002E4B76">
        <w:rPr>
          <w:rStyle w:val="read"/>
          <w:sz w:val="24"/>
          <w:szCs w:val="24"/>
        </w:rPr>
        <w:t xml:space="preserve"> Mensch und Maschine arbeiten hier Hand in Hand, denn zu jeder Zeit bedient ein geschulter Experte die kleine Steuerkonsole, die de</w:t>
      </w:r>
      <w:r w:rsidR="00770185" w:rsidRPr="002E4B76">
        <w:rPr>
          <w:rStyle w:val="read"/>
          <w:sz w:val="24"/>
          <w:szCs w:val="24"/>
        </w:rPr>
        <w:t>m Roboter seine Kommandos gibt.</w:t>
      </w:r>
    </w:p>
    <w:p w:rsidR="00A63C4C" w:rsidRPr="002E4B76" w:rsidRDefault="00A63C4C" w:rsidP="00A63C4C">
      <w:pPr>
        <w:spacing w:after="0" w:line="360" w:lineRule="auto"/>
        <w:rPr>
          <w:rStyle w:val="read"/>
          <w:sz w:val="24"/>
          <w:szCs w:val="24"/>
        </w:rPr>
      </w:pPr>
    </w:p>
    <w:p w:rsidR="003D1D82" w:rsidRPr="002E4B76" w:rsidRDefault="003B7399" w:rsidP="00A63C4C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Eine</w:t>
      </w:r>
      <w:r w:rsidR="00332782" w:rsidRPr="002E4B76">
        <w:rPr>
          <w:rFonts w:cs="Arial"/>
          <w:b/>
          <w:sz w:val="24"/>
          <w:szCs w:val="24"/>
        </w:rPr>
        <w:t xml:space="preserve"> Dekade SEON</w:t>
      </w:r>
    </w:p>
    <w:p w:rsidR="00A052B0" w:rsidRDefault="00A63C4C" w:rsidP="00A63C4C">
      <w:pPr>
        <w:spacing w:after="0" w:line="360" w:lineRule="auto"/>
        <w:rPr>
          <w:rFonts w:cs="Arial"/>
          <w:sz w:val="24"/>
          <w:szCs w:val="24"/>
        </w:rPr>
      </w:pPr>
      <w:r w:rsidRPr="002E4B76">
        <w:rPr>
          <w:rFonts w:cs="Arial"/>
          <w:sz w:val="24"/>
          <w:szCs w:val="24"/>
        </w:rPr>
        <w:t xml:space="preserve">Die Sektion für Experimentelle Onkologie und Nanomedizin </w:t>
      </w:r>
      <w:r w:rsidR="008D7E26">
        <w:rPr>
          <w:rFonts w:cs="Arial"/>
          <w:sz w:val="24"/>
          <w:szCs w:val="24"/>
        </w:rPr>
        <w:t xml:space="preserve">an der HNO-Klinik des Uni-Klinikums Erlangen </w:t>
      </w:r>
      <w:r w:rsidR="00A052B0" w:rsidRPr="002E4B76">
        <w:rPr>
          <w:rFonts w:cs="Arial"/>
          <w:sz w:val="24"/>
          <w:szCs w:val="24"/>
        </w:rPr>
        <w:t xml:space="preserve">leistet </w:t>
      </w:r>
      <w:r w:rsidR="008D7E26">
        <w:rPr>
          <w:rFonts w:cs="Arial"/>
          <w:sz w:val="24"/>
          <w:szCs w:val="24"/>
        </w:rPr>
        <w:t xml:space="preserve">seit zehn Jahren </w:t>
      </w:r>
      <w:r w:rsidR="00332782" w:rsidRPr="002E4B76">
        <w:rPr>
          <w:rFonts w:cs="Arial"/>
          <w:sz w:val="24"/>
          <w:szCs w:val="24"/>
        </w:rPr>
        <w:t>innovative</w:t>
      </w:r>
      <w:r w:rsidR="00A052B0" w:rsidRPr="002E4B76">
        <w:rPr>
          <w:rFonts w:cs="Arial"/>
          <w:sz w:val="24"/>
          <w:szCs w:val="24"/>
        </w:rPr>
        <w:t xml:space="preserve"> Forschungs- und Pionierarbeit im Bereich Nanotoxikologie und Nanomedizin.</w:t>
      </w:r>
      <w:r w:rsidR="00C96802" w:rsidRPr="002E4B76">
        <w:rPr>
          <w:rFonts w:cs="Arial"/>
          <w:sz w:val="24"/>
          <w:szCs w:val="24"/>
        </w:rPr>
        <w:t xml:space="preserve"> </w:t>
      </w:r>
      <w:r w:rsidR="00332782" w:rsidRPr="002E4B76">
        <w:rPr>
          <w:rFonts w:cs="Arial"/>
          <w:sz w:val="24"/>
          <w:szCs w:val="24"/>
        </w:rPr>
        <w:t>SEON beschäftigt heute 18 Mitarbeiter und Mitarbeiterinnen, die weitgehend mithilfe von Drittmitteln finanziert werden</w:t>
      </w:r>
      <w:r w:rsidR="003B7399">
        <w:rPr>
          <w:rFonts w:cs="Arial"/>
          <w:sz w:val="24"/>
          <w:szCs w:val="24"/>
        </w:rPr>
        <w:t xml:space="preserve"> – darunter Ärzte, Biologen, </w:t>
      </w:r>
      <w:r w:rsidR="009B10FC">
        <w:rPr>
          <w:rFonts w:cs="Arial"/>
          <w:sz w:val="24"/>
          <w:szCs w:val="24"/>
        </w:rPr>
        <w:t>Chemiker, Pharmazeuten und Nanotechnologen</w:t>
      </w:r>
      <w:r w:rsidR="00332782" w:rsidRPr="002E4B76">
        <w:rPr>
          <w:rFonts w:cs="Arial"/>
          <w:sz w:val="24"/>
          <w:szCs w:val="24"/>
        </w:rPr>
        <w:t xml:space="preserve">. </w:t>
      </w:r>
      <w:r w:rsidR="0083623F" w:rsidRPr="002E4B76">
        <w:rPr>
          <w:rFonts w:cs="Arial"/>
          <w:sz w:val="24"/>
          <w:szCs w:val="24"/>
        </w:rPr>
        <w:t xml:space="preserve">Elf Millionen Euro an Drittmitteln hat Prof. Alexiou bis heute für SEON eingeworben. </w:t>
      </w:r>
      <w:r w:rsidR="00EA5DC1">
        <w:rPr>
          <w:rFonts w:cs="Arial"/>
          <w:sz w:val="24"/>
          <w:szCs w:val="24"/>
        </w:rPr>
        <w:t>Er ist Leiter der Sektion</w:t>
      </w:r>
      <w:r w:rsidR="00EA5DC1" w:rsidRPr="002E4B76">
        <w:rPr>
          <w:rFonts w:cs="Arial"/>
          <w:sz w:val="24"/>
          <w:szCs w:val="24"/>
        </w:rPr>
        <w:t>, Oberarzt der Erlanger HNO-Klinik und Inhaber der Else Kröner-Fresenius-Stiftungsprofessur am Uni-Klinikum Erlangen</w:t>
      </w:r>
      <w:r w:rsidR="00EA5DC1">
        <w:rPr>
          <w:rFonts w:cs="Arial"/>
          <w:sz w:val="24"/>
          <w:szCs w:val="24"/>
        </w:rPr>
        <w:t xml:space="preserve"> – der ersten Nanomedizin-Professur Deutschlands. Christoph </w:t>
      </w:r>
      <w:proofErr w:type="spellStart"/>
      <w:r w:rsidR="00EA5DC1">
        <w:rPr>
          <w:rFonts w:cs="Arial"/>
          <w:sz w:val="24"/>
          <w:szCs w:val="24"/>
        </w:rPr>
        <w:t>Alexious</w:t>
      </w:r>
      <w:proofErr w:type="spellEnd"/>
      <w:r w:rsidR="00EA5DC1">
        <w:rPr>
          <w:rFonts w:cs="Arial"/>
          <w:sz w:val="24"/>
          <w:szCs w:val="24"/>
        </w:rPr>
        <w:t xml:space="preserve"> </w:t>
      </w:r>
      <w:r w:rsidR="00ED2D76" w:rsidRPr="002E4B76">
        <w:rPr>
          <w:rFonts w:cs="Arial"/>
          <w:sz w:val="24"/>
          <w:szCs w:val="24"/>
        </w:rPr>
        <w:t xml:space="preserve">Vision: (Krebs-)Medikamente </w:t>
      </w:r>
      <w:r w:rsidR="00EA5DC1">
        <w:rPr>
          <w:rFonts w:cs="Arial"/>
          <w:sz w:val="24"/>
          <w:szCs w:val="24"/>
        </w:rPr>
        <w:t xml:space="preserve">sollen </w:t>
      </w:r>
      <w:r w:rsidR="00F128D5">
        <w:rPr>
          <w:rFonts w:cs="Arial"/>
          <w:sz w:val="24"/>
          <w:szCs w:val="24"/>
        </w:rPr>
        <w:t xml:space="preserve">nur noch </w:t>
      </w:r>
      <w:r w:rsidR="00ED2D76" w:rsidRPr="002E4B76">
        <w:rPr>
          <w:rFonts w:cs="Arial"/>
          <w:sz w:val="24"/>
          <w:szCs w:val="24"/>
        </w:rPr>
        <w:t xml:space="preserve">genau dort im Organismus wirken, wo sie gebraucht werden. </w:t>
      </w:r>
      <w:r w:rsidR="00721F4D" w:rsidRPr="002E4B76">
        <w:rPr>
          <w:rFonts w:cs="Arial"/>
          <w:sz w:val="24"/>
          <w:szCs w:val="24"/>
        </w:rPr>
        <w:t xml:space="preserve">Damit wären etwa </w:t>
      </w:r>
      <w:proofErr w:type="spellStart"/>
      <w:r w:rsidR="00721F4D" w:rsidRPr="002E4B76">
        <w:rPr>
          <w:rFonts w:cs="Arial"/>
          <w:sz w:val="24"/>
          <w:szCs w:val="24"/>
        </w:rPr>
        <w:t>Chemotherapien</w:t>
      </w:r>
      <w:proofErr w:type="spellEnd"/>
      <w:r w:rsidR="00721F4D" w:rsidRPr="002E4B76">
        <w:rPr>
          <w:rFonts w:cs="Arial"/>
          <w:sz w:val="24"/>
          <w:szCs w:val="24"/>
        </w:rPr>
        <w:t xml:space="preserve"> deutlich effektiver und </w:t>
      </w:r>
      <w:r w:rsidR="00F128D5">
        <w:rPr>
          <w:rFonts w:cs="Arial"/>
          <w:sz w:val="24"/>
          <w:szCs w:val="24"/>
        </w:rPr>
        <w:t>ihre Nebenwirkungen viel geringer</w:t>
      </w:r>
      <w:r w:rsidR="00721F4D" w:rsidRPr="002E4B76">
        <w:rPr>
          <w:rFonts w:cs="Arial"/>
          <w:sz w:val="24"/>
          <w:szCs w:val="24"/>
        </w:rPr>
        <w:t xml:space="preserve"> als heute. D</w:t>
      </w:r>
      <w:r w:rsidR="00D1469E" w:rsidRPr="002E4B76">
        <w:rPr>
          <w:rFonts w:cs="Arial"/>
          <w:sz w:val="24"/>
          <w:szCs w:val="24"/>
        </w:rPr>
        <w:t xml:space="preserve">enn bislang breiten </w:t>
      </w:r>
      <w:r w:rsidR="00721F4D" w:rsidRPr="002E4B76">
        <w:rPr>
          <w:rFonts w:cs="Arial"/>
          <w:sz w:val="24"/>
          <w:szCs w:val="24"/>
        </w:rPr>
        <w:t>sich Wirkstoff</w:t>
      </w:r>
      <w:r w:rsidR="00D1469E" w:rsidRPr="002E4B76">
        <w:rPr>
          <w:rFonts w:cs="Arial"/>
          <w:sz w:val="24"/>
          <w:szCs w:val="24"/>
        </w:rPr>
        <w:t>e gegen Krebs</w:t>
      </w:r>
      <w:r w:rsidR="00721F4D" w:rsidRPr="002E4B76">
        <w:rPr>
          <w:rFonts w:cs="Arial"/>
          <w:sz w:val="24"/>
          <w:szCs w:val="24"/>
        </w:rPr>
        <w:t xml:space="preserve"> im ganzen Körper aus</w:t>
      </w:r>
      <w:r w:rsidR="00D1469E" w:rsidRPr="002E4B76">
        <w:rPr>
          <w:rFonts w:cs="Arial"/>
          <w:sz w:val="24"/>
          <w:szCs w:val="24"/>
        </w:rPr>
        <w:t xml:space="preserve"> und erreichen</w:t>
      </w:r>
      <w:r w:rsidR="00721F4D" w:rsidRPr="002E4B76">
        <w:rPr>
          <w:rFonts w:cs="Arial"/>
          <w:sz w:val="24"/>
          <w:szCs w:val="24"/>
        </w:rPr>
        <w:t xml:space="preserve"> das Tumorgewebe nur teilweise. </w:t>
      </w:r>
      <w:r w:rsidR="00332782" w:rsidRPr="002E4B76">
        <w:rPr>
          <w:rFonts w:cs="Arial"/>
          <w:sz w:val="24"/>
          <w:szCs w:val="24"/>
        </w:rPr>
        <w:t xml:space="preserve">Die Nanopartikel für </w:t>
      </w:r>
      <w:r w:rsidR="00721F4D" w:rsidRPr="002E4B76">
        <w:rPr>
          <w:rFonts w:cs="Arial"/>
          <w:sz w:val="24"/>
          <w:szCs w:val="24"/>
        </w:rPr>
        <w:t>das</w:t>
      </w:r>
      <w:r w:rsidR="00332782" w:rsidRPr="002E4B76">
        <w:rPr>
          <w:rFonts w:cs="Arial"/>
          <w:sz w:val="24"/>
          <w:szCs w:val="24"/>
        </w:rPr>
        <w:t xml:space="preserve"> Magnetische Drug </w:t>
      </w:r>
      <w:proofErr w:type="spellStart"/>
      <w:r w:rsidR="00332782" w:rsidRPr="002E4B76">
        <w:rPr>
          <w:rFonts w:cs="Arial"/>
          <w:sz w:val="24"/>
          <w:szCs w:val="24"/>
        </w:rPr>
        <w:t>Targeting</w:t>
      </w:r>
      <w:proofErr w:type="spellEnd"/>
      <w:r w:rsidR="00332782" w:rsidRPr="002E4B76">
        <w:rPr>
          <w:rFonts w:cs="Arial"/>
          <w:sz w:val="24"/>
          <w:szCs w:val="24"/>
        </w:rPr>
        <w:t xml:space="preserve"> </w:t>
      </w:r>
      <w:r w:rsidR="00721F4D" w:rsidRPr="002E4B76">
        <w:rPr>
          <w:rFonts w:cs="Arial"/>
          <w:sz w:val="24"/>
          <w:szCs w:val="24"/>
        </w:rPr>
        <w:t xml:space="preserve">– also die zielgerichtete, magnetgesteuerte Medikamentengabe – </w:t>
      </w:r>
      <w:r w:rsidR="00332782" w:rsidRPr="002E4B76">
        <w:rPr>
          <w:rFonts w:cs="Arial"/>
          <w:sz w:val="24"/>
          <w:szCs w:val="24"/>
        </w:rPr>
        <w:t xml:space="preserve">werden in </w:t>
      </w:r>
      <w:r w:rsidR="00475715">
        <w:rPr>
          <w:rFonts w:cs="Arial"/>
          <w:sz w:val="24"/>
          <w:szCs w:val="24"/>
        </w:rPr>
        <w:t>Hochreinheitslabors der</w:t>
      </w:r>
      <w:r w:rsidR="00332782" w:rsidRPr="002E4B76">
        <w:rPr>
          <w:rFonts w:cs="Arial"/>
          <w:sz w:val="24"/>
          <w:szCs w:val="24"/>
        </w:rPr>
        <w:t xml:space="preserve"> Apotheke des Uni-Klinikums Erlangen eigens für SEON hergestellt. </w:t>
      </w:r>
      <w:r w:rsidR="00D1469E" w:rsidRPr="002E4B76">
        <w:rPr>
          <w:rFonts w:cs="Arial"/>
          <w:sz w:val="24"/>
          <w:szCs w:val="24"/>
        </w:rPr>
        <w:t xml:space="preserve">Es handelt sich um Teilchen in Nanometergröße – so klein wie der millionste Teil eines Millimeters. </w:t>
      </w:r>
      <w:r w:rsidR="00332782" w:rsidRPr="002E4B76">
        <w:rPr>
          <w:rFonts w:cs="Arial"/>
          <w:sz w:val="24"/>
          <w:szCs w:val="24"/>
        </w:rPr>
        <w:t xml:space="preserve">Prof. Alexiou und sein Team haben die </w:t>
      </w:r>
      <w:r w:rsidR="00F128D5">
        <w:rPr>
          <w:rFonts w:cs="Arial"/>
          <w:sz w:val="24"/>
          <w:szCs w:val="24"/>
        </w:rPr>
        <w:t xml:space="preserve">gut verträglichen, </w:t>
      </w:r>
      <w:r w:rsidR="00332782" w:rsidRPr="002E4B76">
        <w:rPr>
          <w:rFonts w:cs="Arial"/>
          <w:sz w:val="24"/>
          <w:szCs w:val="24"/>
        </w:rPr>
        <w:t>medizinisch wirksamen Eisenoxidpartikel bereits in vitro und in vivo getestet und vielversprechende Erfolge verzeichnet.</w:t>
      </w:r>
      <w:r w:rsidR="00FC0673" w:rsidRPr="002E4B76">
        <w:rPr>
          <w:rFonts w:cs="Arial"/>
          <w:sz w:val="24"/>
          <w:szCs w:val="24"/>
        </w:rPr>
        <w:t xml:space="preserve"> „</w:t>
      </w:r>
      <w:r w:rsidR="00EA5DC1">
        <w:rPr>
          <w:rFonts w:cs="Arial"/>
          <w:sz w:val="24"/>
          <w:szCs w:val="24"/>
        </w:rPr>
        <w:t>In</w:t>
      </w:r>
      <w:r w:rsidR="00FC0673" w:rsidRPr="002E4B76">
        <w:rPr>
          <w:rFonts w:cs="Arial"/>
          <w:sz w:val="24"/>
          <w:szCs w:val="24"/>
        </w:rPr>
        <w:t xml:space="preserve"> der Nanomedizin haben wir </w:t>
      </w:r>
      <w:r w:rsidR="008C2463">
        <w:rPr>
          <w:rFonts w:cs="Arial"/>
          <w:sz w:val="24"/>
          <w:szCs w:val="24"/>
        </w:rPr>
        <w:t>unser</w:t>
      </w:r>
      <w:r w:rsidR="003B7399">
        <w:rPr>
          <w:rFonts w:cs="Arial"/>
          <w:sz w:val="24"/>
          <w:szCs w:val="24"/>
        </w:rPr>
        <w:t xml:space="preserve"> größte</w:t>
      </w:r>
      <w:r w:rsidR="008C2463">
        <w:rPr>
          <w:rFonts w:cs="Arial"/>
          <w:sz w:val="24"/>
          <w:szCs w:val="24"/>
        </w:rPr>
        <w:t>s</w:t>
      </w:r>
      <w:r w:rsidR="00FC0673" w:rsidRPr="002E4B76">
        <w:rPr>
          <w:rFonts w:cs="Arial"/>
          <w:sz w:val="24"/>
          <w:szCs w:val="24"/>
        </w:rPr>
        <w:t xml:space="preserve"> Ziel </w:t>
      </w:r>
      <w:r w:rsidR="00832922">
        <w:rPr>
          <w:rFonts w:cs="Arial"/>
          <w:sz w:val="24"/>
          <w:szCs w:val="24"/>
        </w:rPr>
        <w:t xml:space="preserve">aber </w:t>
      </w:r>
      <w:r w:rsidR="00FC0673" w:rsidRPr="002E4B76">
        <w:rPr>
          <w:rFonts w:cs="Arial"/>
          <w:sz w:val="24"/>
          <w:szCs w:val="24"/>
        </w:rPr>
        <w:t>weiterhin klar vor Augen: die Translation – die Überführung in die Klinik</w:t>
      </w:r>
      <w:r w:rsidR="00721F4D" w:rsidRPr="002E4B76">
        <w:rPr>
          <w:rFonts w:cs="Arial"/>
          <w:sz w:val="24"/>
          <w:szCs w:val="24"/>
        </w:rPr>
        <w:t>, zum Patienten</w:t>
      </w:r>
      <w:r w:rsidR="005D4743">
        <w:rPr>
          <w:rFonts w:cs="Arial"/>
          <w:sz w:val="24"/>
          <w:szCs w:val="24"/>
        </w:rPr>
        <w:t xml:space="preserve">. Mit dem neuen Roboter kommen wir </w:t>
      </w:r>
      <w:r w:rsidR="00F128D5">
        <w:rPr>
          <w:rFonts w:cs="Arial"/>
          <w:sz w:val="24"/>
          <w:szCs w:val="24"/>
        </w:rPr>
        <w:t>dem</w:t>
      </w:r>
      <w:r w:rsidR="003B7399">
        <w:rPr>
          <w:rFonts w:cs="Arial"/>
          <w:sz w:val="24"/>
          <w:szCs w:val="24"/>
        </w:rPr>
        <w:t xml:space="preserve"> </w:t>
      </w:r>
      <w:r w:rsidR="005D4743">
        <w:rPr>
          <w:rFonts w:cs="Arial"/>
          <w:sz w:val="24"/>
          <w:szCs w:val="24"/>
        </w:rPr>
        <w:t>ein großes Stück näher</w:t>
      </w:r>
      <w:r w:rsidR="00FC0673" w:rsidRPr="002E4B76">
        <w:rPr>
          <w:rFonts w:cs="Arial"/>
          <w:sz w:val="24"/>
          <w:szCs w:val="24"/>
        </w:rPr>
        <w:t xml:space="preserve">“, </w:t>
      </w:r>
      <w:r w:rsidR="00F128D5">
        <w:rPr>
          <w:rFonts w:cs="Arial"/>
          <w:sz w:val="24"/>
          <w:szCs w:val="24"/>
        </w:rPr>
        <w:t>sagt</w:t>
      </w:r>
      <w:r w:rsidR="005D4743">
        <w:rPr>
          <w:rFonts w:cs="Arial"/>
          <w:sz w:val="24"/>
          <w:szCs w:val="24"/>
        </w:rPr>
        <w:t xml:space="preserve"> Christoph Alexiou</w:t>
      </w:r>
      <w:r w:rsidR="00FC0673" w:rsidRPr="002E4B76">
        <w:rPr>
          <w:rFonts w:cs="Arial"/>
          <w:sz w:val="24"/>
          <w:szCs w:val="24"/>
        </w:rPr>
        <w:t>.</w:t>
      </w:r>
      <w:r w:rsidR="003B7399">
        <w:rPr>
          <w:rFonts w:cs="Arial"/>
          <w:sz w:val="24"/>
          <w:szCs w:val="24"/>
        </w:rPr>
        <w:t xml:space="preserve"> Und auch </w:t>
      </w:r>
      <w:r w:rsidR="00F128D5">
        <w:rPr>
          <w:rFonts w:cs="Arial"/>
          <w:sz w:val="24"/>
          <w:szCs w:val="24"/>
        </w:rPr>
        <w:t>ein</w:t>
      </w:r>
      <w:r w:rsidR="003B7399">
        <w:rPr>
          <w:rFonts w:cs="Arial"/>
          <w:sz w:val="24"/>
          <w:szCs w:val="24"/>
        </w:rPr>
        <w:t xml:space="preserve"> Nanomedizin- und </w:t>
      </w:r>
      <w:proofErr w:type="spellStart"/>
      <w:r w:rsidR="003B7399">
        <w:rPr>
          <w:rFonts w:cs="Arial"/>
          <w:sz w:val="24"/>
          <w:szCs w:val="24"/>
        </w:rPr>
        <w:t>Nanotoxikologiezentrum</w:t>
      </w:r>
      <w:proofErr w:type="spellEnd"/>
      <w:r w:rsidR="003B7399">
        <w:rPr>
          <w:rFonts w:cs="Arial"/>
          <w:sz w:val="24"/>
          <w:szCs w:val="24"/>
        </w:rPr>
        <w:t xml:space="preserve"> Bayern (</w:t>
      </w:r>
      <w:proofErr w:type="spellStart"/>
      <w:r w:rsidR="003B7399">
        <w:rPr>
          <w:rFonts w:cs="Arial"/>
          <w:sz w:val="24"/>
          <w:szCs w:val="24"/>
        </w:rPr>
        <w:t>NZB</w:t>
      </w:r>
      <w:proofErr w:type="spellEnd"/>
      <w:r w:rsidR="003B7399">
        <w:rPr>
          <w:rFonts w:cs="Arial"/>
          <w:sz w:val="24"/>
          <w:szCs w:val="24"/>
        </w:rPr>
        <w:t xml:space="preserve">) </w:t>
      </w:r>
      <w:r w:rsidR="00F128D5">
        <w:rPr>
          <w:rFonts w:cs="Arial"/>
          <w:sz w:val="24"/>
          <w:szCs w:val="24"/>
        </w:rPr>
        <w:t>gehört zu den Zukunftsvisionen</w:t>
      </w:r>
      <w:r w:rsidR="003B7399">
        <w:rPr>
          <w:rFonts w:cs="Arial"/>
          <w:sz w:val="24"/>
          <w:szCs w:val="24"/>
        </w:rPr>
        <w:t xml:space="preserve"> des </w:t>
      </w:r>
      <w:r w:rsidR="00F128D5">
        <w:rPr>
          <w:rFonts w:cs="Arial"/>
          <w:sz w:val="24"/>
          <w:szCs w:val="24"/>
        </w:rPr>
        <w:t>Oberarztes</w:t>
      </w:r>
      <w:r w:rsidR="003B7399">
        <w:rPr>
          <w:rFonts w:cs="Arial"/>
          <w:sz w:val="24"/>
          <w:szCs w:val="24"/>
        </w:rPr>
        <w:t xml:space="preserve">. </w:t>
      </w:r>
      <w:r w:rsidR="00F128D5">
        <w:rPr>
          <w:rFonts w:cs="Arial"/>
          <w:sz w:val="24"/>
          <w:szCs w:val="24"/>
        </w:rPr>
        <w:t xml:space="preserve">Er erklärt: </w:t>
      </w:r>
      <w:r w:rsidR="003B7399">
        <w:rPr>
          <w:rFonts w:cs="Arial"/>
          <w:sz w:val="24"/>
          <w:szCs w:val="24"/>
        </w:rPr>
        <w:t>„</w:t>
      </w:r>
      <w:r w:rsidR="00F128D5">
        <w:rPr>
          <w:rFonts w:cs="Arial"/>
          <w:sz w:val="24"/>
          <w:szCs w:val="24"/>
        </w:rPr>
        <w:t>Das soll ein</w:t>
      </w:r>
      <w:r w:rsidR="003B7399">
        <w:rPr>
          <w:rFonts w:cs="Arial"/>
          <w:sz w:val="24"/>
          <w:szCs w:val="24"/>
        </w:rPr>
        <w:t xml:space="preserve"> Ort</w:t>
      </w:r>
      <w:r w:rsidR="00F128D5">
        <w:rPr>
          <w:rFonts w:cs="Arial"/>
          <w:sz w:val="24"/>
          <w:szCs w:val="24"/>
        </w:rPr>
        <w:t xml:space="preserve"> </w:t>
      </w:r>
      <w:r w:rsidR="00F128D5">
        <w:rPr>
          <w:rFonts w:cs="Arial"/>
          <w:sz w:val="24"/>
          <w:szCs w:val="24"/>
        </w:rPr>
        <w:lastRenderedPageBreak/>
        <w:t>werden</w:t>
      </w:r>
      <w:r w:rsidR="003B7399">
        <w:rPr>
          <w:rFonts w:cs="Arial"/>
          <w:sz w:val="24"/>
          <w:szCs w:val="24"/>
        </w:rPr>
        <w:t xml:space="preserve">, an dem wir die Infrastruktur </w:t>
      </w:r>
      <w:r w:rsidR="00F128D5">
        <w:rPr>
          <w:rFonts w:cs="Arial"/>
          <w:sz w:val="24"/>
          <w:szCs w:val="24"/>
        </w:rPr>
        <w:t xml:space="preserve">dafür schaffen, </w:t>
      </w:r>
      <w:r w:rsidR="003B7399">
        <w:rPr>
          <w:rFonts w:cs="Arial"/>
          <w:sz w:val="24"/>
          <w:szCs w:val="24"/>
        </w:rPr>
        <w:t xml:space="preserve">Patienten nanomedizinisch </w:t>
      </w:r>
      <w:r w:rsidR="00F128D5">
        <w:rPr>
          <w:rFonts w:cs="Arial"/>
          <w:sz w:val="24"/>
          <w:szCs w:val="24"/>
        </w:rPr>
        <w:t xml:space="preserve">zu </w:t>
      </w:r>
      <w:r w:rsidR="003B7399">
        <w:rPr>
          <w:rFonts w:cs="Arial"/>
          <w:sz w:val="24"/>
          <w:szCs w:val="24"/>
        </w:rPr>
        <w:t>behandeln</w:t>
      </w:r>
      <w:r w:rsidR="00F128D5">
        <w:rPr>
          <w:rFonts w:cs="Arial"/>
          <w:sz w:val="24"/>
          <w:szCs w:val="24"/>
        </w:rPr>
        <w:t>.</w:t>
      </w:r>
      <w:r w:rsidR="003B7399">
        <w:rPr>
          <w:rFonts w:cs="Arial"/>
          <w:sz w:val="24"/>
          <w:szCs w:val="24"/>
        </w:rPr>
        <w:t>“</w:t>
      </w:r>
      <w:r w:rsidR="00F128D5">
        <w:rPr>
          <w:rFonts w:cs="Arial"/>
          <w:sz w:val="24"/>
          <w:szCs w:val="24"/>
        </w:rPr>
        <w:t xml:space="preserve"> </w:t>
      </w:r>
      <w:r w:rsidR="003B7399">
        <w:rPr>
          <w:rFonts w:cs="Arial"/>
          <w:sz w:val="24"/>
          <w:szCs w:val="24"/>
        </w:rPr>
        <w:t>SEON wurde bisher unter anderem vom Bundesministerium für Bildung und Forschung im Rahmen seines Spitzenclusters „Exzellenzzentrum für Medizintechnik“ gefördert sowie vom Bayerisch</w:t>
      </w:r>
      <w:r w:rsidR="00475715">
        <w:rPr>
          <w:rFonts w:cs="Arial"/>
          <w:sz w:val="24"/>
          <w:szCs w:val="24"/>
        </w:rPr>
        <w:t>en Staatsministerium für Umwelt</w:t>
      </w:r>
      <w:r w:rsidR="003B7399">
        <w:rPr>
          <w:rFonts w:cs="Arial"/>
          <w:sz w:val="24"/>
          <w:szCs w:val="24"/>
        </w:rPr>
        <w:t xml:space="preserve"> und Verbraucherschutz und der Deutschen Forschungsgemeinschaft. </w:t>
      </w:r>
    </w:p>
    <w:p w:rsidR="00FC0673" w:rsidRPr="002E4B76" w:rsidRDefault="00FC0673" w:rsidP="00A63C4C">
      <w:pPr>
        <w:spacing w:after="0" w:line="360" w:lineRule="auto"/>
        <w:rPr>
          <w:rFonts w:cs="Arial"/>
          <w:sz w:val="24"/>
          <w:szCs w:val="24"/>
        </w:rPr>
      </w:pPr>
    </w:p>
    <w:p w:rsidR="00A63C4C" w:rsidRPr="002E4B76" w:rsidRDefault="002E4B76" w:rsidP="00A63C4C">
      <w:pPr>
        <w:spacing w:after="0" w:line="360" w:lineRule="auto"/>
        <w:rPr>
          <w:rFonts w:cs="Arial"/>
          <w:b/>
          <w:sz w:val="24"/>
          <w:szCs w:val="24"/>
        </w:rPr>
      </w:pPr>
      <w:r w:rsidRPr="002E4B76">
        <w:rPr>
          <w:rFonts w:cs="Arial"/>
          <w:b/>
          <w:sz w:val="24"/>
          <w:szCs w:val="24"/>
        </w:rPr>
        <w:t>Festsymposium und Jubiläumsband</w:t>
      </w:r>
    </w:p>
    <w:p w:rsidR="0015224B" w:rsidRPr="002E4B76" w:rsidRDefault="00F128D5" w:rsidP="00A63C4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Erzielte Erfolge feiern und den Blick in die Zukunft richten – dazu lädt das SEON-Team am </w:t>
      </w:r>
      <w:r w:rsidR="00B00D16" w:rsidRPr="002E4B76">
        <w:rPr>
          <w:rFonts w:cs="Arial"/>
          <w:sz w:val="24"/>
          <w:szCs w:val="24"/>
        </w:rPr>
        <w:t xml:space="preserve">Mittwoch, 18. September 2019, ab 13.00 Uhr </w:t>
      </w:r>
      <w:r w:rsidRPr="002E4B76">
        <w:rPr>
          <w:rFonts w:cs="Arial"/>
          <w:sz w:val="24"/>
          <w:szCs w:val="24"/>
        </w:rPr>
        <w:t>im Rahmen eines Festsymposiums mit mehr als 250 deutschen und internationalen Gästen und namhaften Referenten</w:t>
      </w:r>
      <w:r>
        <w:rPr>
          <w:rFonts w:cs="Arial"/>
          <w:sz w:val="24"/>
          <w:szCs w:val="24"/>
        </w:rPr>
        <w:t xml:space="preserve"> ein</w:t>
      </w:r>
      <w:r w:rsidRPr="002E4B76">
        <w:rPr>
          <w:rFonts w:cs="Arial"/>
          <w:sz w:val="24"/>
          <w:szCs w:val="24"/>
        </w:rPr>
        <w:t xml:space="preserve"> </w:t>
      </w:r>
      <w:r w:rsidR="00A052B0" w:rsidRPr="002E4B76">
        <w:rPr>
          <w:rFonts w:cs="Arial"/>
          <w:sz w:val="24"/>
          <w:szCs w:val="24"/>
        </w:rPr>
        <w:t>(Rudolf-Wöhrl-Hörsaal, Östliche Stadtmauerstraß</w:t>
      </w:r>
      <w:r w:rsidR="00832922">
        <w:rPr>
          <w:rFonts w:cs="Arial"/>
          <w:sz w:val="24"/>
          <w:szCs w:val="24"/>
        </w:rPr>
        <w:t xml:space="preserve">e 11, </w:t>
      </w:r>
      <w:r w:rsidR="00A052B0" w:rsidRPr="002E4B76">
        <w:rPr>
          <w:rFonts w:cs="Arial"/>
          <w:sz w:val="24"/>
          <w:szCs w:val="24"/>
        </w:rPr>
        <w:t>Erlangen)</w:t>
      </w:r>
      <w:r w:rsidR="00B00D16" w:rsidRPr="002E4B76">
        <w:rPr>
          <w:rFonts w:cs="Arial"/>
          <w:sz w:val="24"/>
          <w:szCs w:val="24"/>
        </w:rPr>
        <w:t>.</w:t>
      </w:r>
      <w:r w:rsidR="002E4B76" w:rsidRPr="002E4B76">
        <w:rPr>
          <w:rFonts w:cs="Arial"/>
          <w:sz w:val="24"/>
          <w:szCs w:val="24"/>
        </w:rPr>
        <w:t xml:space="preserve"> </w:t>
      </w:r>
      <w:r w:rsidR="0015224B" w:rsidRPr="002E4B76">
        <w:rPr>
          <w:rFonts w:cs="Arial"/>
          <w:sz w:val="24"/>
          <w:szCs w:val="24"/>
        </w:rPr>
        <w:t xml:space="preserve">Weitere Highlights, Hintergrundinformationen, Interviews und vieles mehr aus zehn Jahren SEON bietet </w:t>
      </w:r>
      <w:r w:rsidR="002E4B76" w:rsidRPr="002E4B76">
        <w:rPr>
          <w:rFonts w:cs="Arial"/>
          <w:sz w:val="24"/>
          <w:szCs w:val="24"/>
        </w:rPr>
        <w:t xml:space="preserve">auch </w:t>
      </w:r>
      <w:r w:rsidR="0015224B" w:rsidRPr="002E4B76">
        <w:rPr>
          <w:rFonts w:cs="Arial"/>
          <w:sz w:val="24"/>
          <w:szCs w:val="24"/>
        </w:rPr>
        <w:t xml:space="preserve">die </w:t>
      </w:r>
      <w:r w:rsidR="009B10FC">
        <w:rPr>
          <w:rFonts w:cs="Arial"/>
          <w:sz w:val="24"/>
          <w:szCs w:val="24"/>
        </w:rPr>
        <w:t>jetzt erschienene</w:t>
      </w:r>
      <w:r w:rsidR="00832922">
        <w:rPr>
          <w:rFonts w:cs="Arial"/>
          <w:sz w:val="24"/>
          <w:szCs w:val="24"/>
        </w:rPr>
        <w:t>,</w:t>
      </w:r>
      <w:r w:rsidR="009B10F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über</w:t>
      </w:r>
      <w:r w:rsidR="0015224B" w:rsidRPr="002E4B76">
        <w:rPr>
          <w:rFonts w:cs="Arial"/>
          <w:sz w:val="24"/>
          <w:szCs w:val="24"/>
        </w:rPr>
        <w:t xml:space="preserve"> </w:t>
      </w:r>
      <w:r w:rsidR="00B00D16" w:rsidRPr="002E4B76">
        <w:rPr>
          <w:rFonts w:cs="Arial"/>
          <w:sz w:val="24"/>
          <w:szCs w:val="24"/>
        </w:rPr>
        <w:t>10</w:t>
      </w:r>
      <w:r w:rsidR="00B94892" w:rsidRPr="002E4B76">
        <w:rPr>
          <w:rFonts w:cs="Arial"/>
          <w:sz w:val="24"/>
          <w:szCs w:val="24"/>
        </w:rPr>
        <w:t>0 Seiten umfassende Jubiläumsfe</w:t>
      </w:r>
      <w:r w:rsidR="00FC0673" w:rsidRPr="002E4B76">
        <w:rPr>
          <w:rFonts w:cs="Arial"/>
          <w:sz w:val="24"/>
          <w:szCs w:val="24"/>
        </w:rPr>
        <w:t>stschrift</w:t>
      </w:r>
      <w:r w:rsidR="009B10FC">
        <w:rPr>
          <w:rFonts w:cs="Arial"/>
          <w:sz w:val="24"/>
          <w:szCs w:val="24"/>
        </w:rPr>
        <w:t>.</w:t>
      </w:r>
    </w:p>
    <w:p w:rsidR="0015224B" w:rsidRPr="002E4B76" w:rsidRDefault="0015224B" w:rsidP="00A63C4C">
      <w:pPr>
        <w:pStyle w:val="Flietext"/>
        <w:spacing w:line="360" w:lineRule="auto"/>
        <w:jc w:val="left"/>
        <w:rPr>
          <w:rStyle w:val="Hyperlink"/>
          <w:rFonts w:ascii="ITCFranklinGothic LT Book" w:hAnsi="ITCFranklinGothic LT Book"/>
          <w:spacing w:val="-1"/>
          <w:sz w:val="24"/>
          <w:szCs w:val="24"/>
        </w:rPr>
      </w:pPr>
    </w:p>
    <w:p w:rsidR="0015224B" w:rsidRPr="002E4B76" w:rsidRDefault="0015224B" w:rsidP="00A63C4C">
      <w:pPr>
        <w:pStyle w:val="Flietext"/>
        <w:spacing w:line="360" w:lineRule="auto"/>
        <w:jc w:val="left"/>
        <w:rPr>
          <w:rStyle w:val="Hyperlink"/>
          <w:rFonts w:ascii="ITCFranklinGothic LT Book" w:hAnsi="ITCFranklinGothic LT Book"/>
          <w:color w:val="auto"/>
          <w:spacing w:val="-1"/>
          <w:sz w:val="24"/>
          <w:szCs w:val="24"/>
          <w:u w:val="none"/>
        </w:rPr>
      </w:pPr>
      <w:r w:rsidRPr="002E4B76">
        <w:rPr>
          <w:rStyle w:val="Hyperlink"/>
          <w:rFonts w:ascii="ITCFranklinGothic LT Book" w:hAnsi="ITCFranklinGothic LT Book"/>
          <w:color w:val="auto"/>
          <w:spacing w:val="-1"/>
          <w:sz w:val="24"/>
          <w:szCs w:val="24"/>
          <w:u w:val="none"/>
        </w:rPr>
        <w:t>Prof. Dr. Christoph Alexiou</w:t>
      </w:r>
    </w:p>
    <w:p w:rsidR="0015224B" w:rsidRDefault="0015224B" w:rsidP="00A63C4C">
      <w:pPr>
        <w:pStyle w:val="Flietext"/>
        <w:spacing w:line="360" w:lineRule="auto"/>
        <w:jc w:val="left"/>
        <w:rPr>
          <w:rFonts w:ascii="ITCFranklinGothic LT Book" w:hAnsi="ITCFranklinGothic LT Book"/>
          <w:sz w:val="24"/>
          <w:szCs w:val="24"/>
        </w:rPr>
      </w:pPr>
      <w:r w:rsidRPr="002E4B76">
        <w:rPr>
          <w:rStyle w:val="Hyperlink"/>
          <w:rFonts w:ascii="ITCFranklinGothic LT Book" w:hAnsi="ITCFranklinGothic LT Book"/>
          <w:color w:val="auto"/>
          <w:spacing w:val="-1"/>
          <w:sz w:val="24"/>
          <w:szCs w:val="24"/>
          <w:u w:val="none"/>
        </w:rPr>
        <w:t>Tel.: 09131 85-</w:t>
      </w:r>
      <w:r w:rsidR="002E4B76" w:rsidRPr="002E4B76">
        <w:rPr>
          <w:rFonts w:ascii="ITCFranklinGothic LT Book" w:hAnsi="ITCFranklinGothic LT Book"/>
          <w:sz w:val="24"/>
          <w:szCs w:val="24"/>
        </w:rPr>
        <w:t>34769</w:t>
      </w:r>
    </w:p>
    <w:p w:rsidR="0015224B" w:rsidRPr="002E4B76" w:rsidRDefault="003A5E30" w:rsidP="00A63C4C">
      <w:pPr>
        <w:pStyle w:val="Flietext"/>
        <w:spacing w:line="360" w:lineRule="auto"/>
        <w:jc w:val="left"/>
        <w:rPr>
          <w:rStyle w:val="Hyperlink"/>
          <w:rFonts w:ascii="ITCFranklinGothic LT Book" w:hAnsi="ITCFranklinGothic LT Book"/>
          <w:color w:val="auto"/>
          <w:spacing w:val="-1"/>
          <w:sz w:val="24"/>
          <w:szCs w:val="24"/>
          <w:u w:val="none"/>
        </w:rPr>
      </w:pPr>
      <w:hyperlink r:id="rId5" w:history="1">
        <w:r w:rsidR="005D4743" w:rsidRPr="00027CB0">
          <w:rPr>
            <w:rStyle w:val="Hyperlink"/>
            <w:rFonts w:ascii="ITCFranklinGothic LT Book" w:hAnsi="ITCFranklinGothic LT Book"/>
            <w:sz w:val="24"/>
            <w:szCs w:val="24"/>
          </w:rPr>
          <w:t>christoph.alexiou@uk-erlangen.de</w:t>
        </w:r>
      </w:hyperlink>
    </w:p>
    <w:p w:rsidR="0015224B" w:rsidRDefault="0015224B" w:rsidP="00A63C4C">
      <w:pPr>
        <w:pStyle w:val="Flietext"/>
        <w:spacing w:line="360" w:lineRule="auto"/>
        <w:jc w:val="left"/>
        <w:rPr>
          <w:rFonts w:ascii="ITCFranklinGothic LT Book" w:hAnsi="ITCFranklinGothic LT Book"/>
          <w:color w:val="auto"/>
          <w:spacing w:val="-1"/>
          <w:sz w:val="24"/>
          <w:szCs w:val="24"/>
        </w:rPr>
      </w:pPr>
    </w:p>
    <w:p w:rsidR="00774E8B" w:rsidRPr="005E4CB5" w:rsidRDefault="00774E8B" w:rsidP="00A63C4C">
      <w:pPr>
        <w:pStyle w:val="Flietext"/>
        <w:spacing w:line="360" w:lineRule="auto"/>
        <w:jc w:val="left"/>
        <w:rPr>
          <w:rFonts w:ascii="ITCFranklinGothic LT Book" w:hAnsi="ITCFranklinGothic LT Book"/>
          <w:color w:val="auto"/>
          <w:spacing w:val="-1"/>
          <w:sz w:val="24"/>
          <w:szCs w:val="24"/>
          <w:u w:val="single"/>
        </w:rPr>
      </w:pPr>
      <w:r w:rsidRPr="005E4CB5">
        <w:rPr>
          <w:rFonts w:ascii="ITCFranklinGothic LT Book" w:hAnsi="ITCFranklinGothic LT Book"/>
          <w:color w:val="auto"/>
          <w:spacing w:val="-1"/>
          <w:sz w:val="24"/>
          <w:szCs w:val="24"/>
          <w:u w:val="single"/>
        </w:rPr>
        <w:t>Bildunterschriften:</w:t>
      </w:r>
    </w:p>
    <w:p w:rsidR="00774E8B" w:rsidRDefault="00774E8B" w:rsidP="00774E8B">
      <w:pPr>
        <w:pStyle w:val="Flietext"/>
        <w:spacing w:line="360" w:lineRule="auto"/>
        <w:jc w:val="left"/>
        <w:rPr>
          <w:rFonts w:ascii="ITCFranklinGothic LT Book" w:hAnsi="ITCFranklinGothic LT Book"/>
          <w:color w:val="auto"/>
          <w:spacing w:val="-1"/>
          <w:sz w:val="24"/>
          <w:szCs w:val="24"/>
        </w:rPr>
      </w:pPr>
      <w:r w:rsidRPr="005E4CB5">
        <w:rPr>
          <w:rFonts w:ascii="ITCFranklinGothic LT Book" w:hAnsi="ITCFranklinGothic LT Book"/>
          <w:b/>
          <w:color w:val="auto"/>
          <w:spacing w:val="-1"/>
          <w:sz w:val="24"/>
          <w:szCs w:val="24"/>
        </w:rPr>
        <w:t>19_HN_Seon_PK_Roboter_02_presse.jpg</w:t>
      </w:r>
      <w:r w:rsidR="005E4CB5" w:rsidRPr="005E4CB5">
        <w:rPr>
          <w:rFonts w:ascii="ITCFranklinGothic LT Book" w:hAnsi="ITCFranklinGothic LT Book"/>
          <w:b/>
          <w:color w:val="auto"/>
          <w:spacing w:val="-1"/>
          <w:sz w:val="24"/>
          <w:szCs w:val="24"/>
        </w:rPr>
        <w:t>:</w:t>
      </w:r>
      <w:r w:rsidR="005E4CB5">
        <w:rPr>
          <w:rFonts w:ascii="ITCFranklinGothic LT Book" w:hAnsi="ITCFranklinGothic LT Book"/>
          <w:color w:val="auto"/>
          <w:spacing w:val="-1"/>
          <w:sz w:val="24"/>
          <w:szCs w:val="24"/>
        </w:rPr>
        <w:t xml:space="preserve"> Prof. Dr. Christoph Alexiou (Oberarzt und Leiter SEON, r.) und Dr. Stefan Lyer (Biologe und stellvertretender Leiter des SEON) am neuen Magnet-Roboter. Die Magnetspitze des Gerätes bewegt Eisenoxidnanopartikel gezielt an eine bestimmte Stelle im Körper und konzentriert sie dort – etwa in einem Tumor. Foto: Michael Rabenstein/Uni-Klinikum Erlangen</w:t>
      </w:r>
    </w:p>
    <w:p w:rsidR="00774E8B" w:rsidRDefault="00774E8B" w:rsidP="00774E8B">
      <w:pPr>
        <w:pStyle w:val="Flietext"/>
        <w:spacing w:line="360" w:lineRule="auto"/>
        <w:jc w:val="left"/>
        <w:rPr>
          <w:rFonts w:ascii="ITCFranklinGothic LT Book" w:hAnsi="ITCFranklinGothic LT Book"/>
          <w:color w:val="auto"/>
          <w:spacing w:val="-1"/>
          <w:sz w:val="24"/>
          <w:szCs w:val="24"/>
        </w:rPr>
      </w:pPr>
    </w:p>
    <w:p w:rsidR="00774E8B" w:rsidRPr="002E4B76" w:rsidRDefault="00774E8B" w:rsidP="00774E8B">
      <w:pPr>
        <w:pStyle w:val="Flietext"/>
        <w:spacing w:line="360" w:lineRule="auto"/>
        <w:jc w:val="left"/>
        <w:rPr>
          <w:rFonts w:ascii="ITCFranklinGothic LT Book" w:hAnsi="ITCFranklinGothic LT Book"/>
          <w:color w:val="auto"/>
          <w:spacing w:val="-1"/>
          <w:sz w:val="24"/>
          <w:szCs w:val="24"/>
        </w:rPr>
      </w:pPr>
      <w:r w:rsidRPr="005E4CB5">
        <w:rPr>
          <w:rFonts w:ascii="ITCFranklinGothic LT Book" w:hAnsi="ITCFranklinGothic LT Book"/>
          <w:b/>
          <w:color w:val="auto"/>
          <w:spacing w:val="-1"/>
          <w:sz w:val="24"/>
          <w:szCs w:val="24"/>
        </w:rPr>
        <w:t>19_HN_Seon_PK_Roboter_08_presse.jpg:</w:t>
      </w:r>
      <w:r>
        <w:rPr>
          <w:rFonts w:ascii="ITCFranklinGothic LT Book" w:hAnsi="ITCFranklinGothic LT Book"/>
          <w:color w:val="auto"/>
          <w:spacing w:val="-1"/>
          <w:sz w:val="24"/>
          <w:szCs w:val="24"/>
        </w:rPr>
        <w:t xml:space="preserve"> </w:t>
      </w:r>
      <w:r w:rsidR="005E4CB5">
        <w:rPr>
          <w:rFonts w:ascii="ITCFranklinGothic LT Book" w:hAnsi="ITCFranklinGothic LT Book"/>
          <w:color w:val="auto"/>
          <w:spacing w:val="-1"/>
          <w:sz w:val="24"/>
          <w:szCs w:val="24"/>
        </w:rPr>
        <w:t xml:space="preserve">Prof. Dr. Christoph Alexiou (Oberarzt und Leiter SEON, r.) und Dr. Stefan Lyer (Biologe und stellvertretender Leiter SEON) beobachten, wie der Magnet des Roboters Nanopartikel aus Eisenoxid hin- und </w:t>
      </w:r>
      <w:proofErr w:type="spellStart"/>
      <w:r w:rsidR="005E4CB5">
        <w:rPr>
          <w:rFonts w:ascii="ITCFranklinGothic LT Book" w:hAnsi="ITCFranklinGothic LT Book"/>
          <w:color w:val="auto"/>
          <w:spacing w:val="-1"/>
          <w:sz w:val="24"/>
          <w:szCs w:val="24"/>
        </w:rPr>
        <w:t>herbewegt</w:t>
      </w:r>
      <w:proofErr w:type="spellEnd"/>
      <w:r w:rsidR="005E4CB5">
        <w:rPr>
          <w:rFonts w:ascii="ITCFranklinGothic LT Book" w:hAnsi="ITCFranklinGothic LT Book"/>
          <w:color w:val="auto"/>
          <w:spacing w:val="-1"/>
          <w:sz w:val="24"/>
          <w:szCs w:val="24"/>
        </w:rPr>
        <w:t>. So soll es in wenigen Jahren auch im menschlichen Körper Anwendung finden. Foto: Michael Rabenstein/Uni-Klinikum Erlangen</w:t>
      </w:r>
    </w:p>
    <w:p w:rsidR="00774E8B" w:rsidRPr="002E4B76" w:rsidRDefault="00774E8B" w:rsidP="00A63C4C">
      <w:pPr>
        <w:pStyle w:val="Flietext"/>
        <w:spacing w:line="360" w:lineRule="auto"/>
        <w:jc w:val="left"/>
        <w:rPr>
          <w:rFonts w:ascii="ITCFranklinGothic LT Book" w:hAnsi="ITCFranklinGothic LT Book"/>
          <w:color w:val="auto"/>
          <w:spacing w:val="-1"/>
          <w:sz w:val="24"/>
          <w:szCs w:val="24"/>
        </w:rPr>
      </w:pPr>
    </w:p>
    <w:sectPr w:rsidR="00774E8B" w:rsidRPr="002E4B76" w:rsidSect="00B00D1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FranklinGothic LT Book">
    <w:altName w:val="Bell MT"/>
    <w:charset w:val="00"/>
    <w:family w:val="auto"/>
    <w:pitch w:val="variable"/>
    <w:sig w:usb0="00000003" w:usb1="40000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95"/>
    <w:rsid w:val="000013A8"/>
    <w:rsid w:val="0004601B"/>
    <w:rsid w:val="00083B4E"/>
    <w:rsid w:val="000923C4"/>
    <w:rsid w:val="000B498C"/>
    <w:rsid w:val="000D311B"/>
    <w:rsid w:val="000F15DA"/>
    <w:rsid w:val="00141355"/>
    <w:rsid w:val="001418D3"/>
    <w:rsid w:val="00146C46"/>
    <w:rsid w:val="0015224B"/>
    <w:rsid w:val="00156277"/>
    <w:rsid w:val="001870A2"/>
    <w:rsid w:val="001D0156"/>
    <w:rsid w:val="001F2D94"/>
    <w:rsid w:val="0023162D"/>
    <w:rsid w:val="00261895"/>
    <w:rsid w:val="002A705C"/>
    <w:rsid w:val="002B51E3"/>
    <w:rsid w:val="002C165D"/>
    <w:rsid w:val="002E4B76"/>
    <w:rsid w:val="00314419"/>
    <w:rsid w:val="00324349"/>
    <w:rsid w:val="00327C61"/>
    <w:rsid w:val="00332782"/>
    <w:rsid w:val="003428CE"/>
    <w:rsid w:val="00347302"/>
    <w:rsid w:val="003474F3"/>
    <w:rsid w:val="003502E7"/>
    <w:rsid w:val="00362283"/>
    <w:rsid w:val="00371554"/>
    <w:rsid w:val="003A5E30"/>
    <w:rsid w:val="003B7399"/>
    <w:rsid w:val="003D1D82"/>
    <w:rsid w:val="003F445E"/>
    <w:rsid w:val="003F7DF3"/>
    <w:rsid w:val="00405B5A"/>
    <w:rsid w:val="004154BD"/>
    <w:rsid w:val="004222A7"/>
    <w:rsid w:val="00475715"/>
    <w:rsid w:val="00507F28"/>
    <w:rsid w:val="005575D0"/>
    <w:rsid w:val="005A1852"/>
    <w:rsid w:val="005D4743"/>
    <w:rsid w:val="005D6DE7"/>
    <w:rsid w:val="005E4CB5"/>
    <w:rsid w:val="00642C25"/>
    <w:rsid w:val="00666C6B"/>
    <w:rsid w:val="006B74D8"/>
    <w:rsid w:val="006D323F"/>
    <w:rsid w:val="00700E96"/>
    <w:rsid w:val="00721F4D"/>
    <w:rsid w:val="0074585F"/>
    <w:rsid w:val="00770185"/>
    <w:rsid w:val="00771745"/>
    <w:rsid w:val="00774E8B"/>
    <w:rsid w:val="007778B0"/>
    <w:rsid w:val="007F460B"/>
    <w:rsid w:val="008201C2"/>
    <w:rsid w:val="008300C9"/>
    <w:rsid w:val="00832922"/>
    <w:rsid w:val="0083623F"/>
    <w:rsid w:val="00857368"/>
    <w:rsid w:val="00887BDE"/>
    <w:rsid w:val="008C2463"/>
    <w:rsid w:val="008D7AC7"/>
    <w:rsid w:val="008D7E26"/>
    <w:rsid w:val="00964FDA"/>
    <w:rsid w:val="00967135"/>
    <w:rsid w:val="009B10FC"/>
    <w:rsid w:val="009F2E29"/>
    <w:rsid w:val="009F3C55"/>
    <w:rsid w:val="00A052B0"/>
    <w:rsid w:val="00A36A5C"/>
    <w:rsid w:val="00A63C4C"/>
    <w:rsid w:val="00AA4FFD"/>
    <w:rsid w:val="00B00D16"/>
    <w:rsid w:val="00B06CA4"/>
    <w:rsid w:val="00B261D2"/>
    <w:rsid w:val="00B33541"/>
    <w:rsid w:val="00B9193C"/>
    <w:rsid w:val="00B94892"/>
    <w:rsid w:val="00BA344A"/>
    <w:rsid w:val="00BB672D"/>
    <w:rsid w:val="00BB7903"/>
    <w:rsid w:val="00BF1CEC"/>
    <w:rsid w:val="00C76921"/>
    <w:rsid w:val="00C90D5B"/>
    <w:rsid w:val="00C96802"/>
    <w:rsid w:val="00CF0B2C"/>
    <w:rsid w:val="00D1469E"/>
    <w:rsid w:val="00D17A69"/>
    <w:rsid w:val="00D3658F"/>
    <w:rsid w:val="00D836D8"/>
    <w:rsid w:val="00DF654F"/>
    <w:rsid w:val="00E004A9"/>
    <w:rsid w:val="00E032BA"/>
    <w:rsid w:val="00E35F85"/>
    <w:rsid w:val="00E42D75"/>
    <w:rsid w:val="00EA5DC1"/>
    <w:rsid w:val="00EB4782"/>
    <w:rsid w:val="00EC120B"/>
    <w:rsid w:val="00ED002C"/>
    <w:rsid w:val="00ED2D76"/>
    <w:rsid w:val="00F128D5"/>
    <w:rsid w:val="00F13221"/>
    <w:rsid w:val="00F24532"/>
    <w:rsid w:val="00F33D35"/>
    <w:rsid w:val="00F476FE"/>
    <w:rsid w:val="00F77C88"/>
    <w:rsid w:val="00F9346F"/>
    <w:rsid w:val="00F94046"/>
    <w:rsid w:val="00F95CEB"/>
    <w:rsid w:val="00FC0673"/>
    <w:rsid w:val="00FC7511"/>
    <w:rsid w:val="00FD7C7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28"/>
    <w:pPr>
      <w:spacing w:after="40" w:line="276" w:lineRule="auto"/>
    </w:pPr>
    <w:rPr>
      <w:rFonts w:ascii="ITCFranklinGothic LT Book" w:hAnsi="ITCFranklinGothic LT 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54BD"/>
    <w:rPr>
      <w:color w:val="0563C1" w:themeColor="hyperlink"/>
      <w:u w:val="single"/>
    </w:rPr>
  </w:style>
  <w:style w:type="paragraph" w:customStyle="1" w:styleId="Flietext">
    <w:name w:val="Fließtext"/>
    <w:basedOn w:val="Standard"/>
    <w:uiPriority w:val="99"/>
    <w:rsid w:val="006D323F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ranklin Gothic Book" w:hAnsi="Franklin Gothic Book" w:cs="Franklin Gothic Book"/>
      <w:color w:val="000000"/>
      <w:sz w:val="19"/>
      <w:szCs w:val="19"/>
    </w:rPr>
  </w:style>
  <w:style w:type="paragraph" w:customStyle="1" w:styleId="Bildunterschrift">
    <w:name w:val="Bildunterschrift"/>
    <w:basedOn w:val="Standard"/>
    <w:uiPriority w:val="99"/>
    <w:rsid w:val="006D323F"/>
    <w:pPr>
      <w:autoSpaceDE w:val="0"/>
      <w:autoSpaceDN w:val="0"/>
      <w:adjustRightInd w:val="0"/>
      <w:spacing w:after="340" w:line="220" w:lineRule="atLeast"/>
      <w:textAlignment w:val="center"/>
    </w:pPr>
    <w:rPr>
      <w:rFonts w:ascii="Franklin Gothic Book" w:hAnsi="Franklin Gothic Book" w:cs="Franklin Gothic Book"/>
      <w:color w:val="000000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69"/>
    <w:rPr>
      <w:rFonts w:ascii="Segoe UI" w:hAnsi="Segoe UI" w:cs="Segoe UI"/>
      <w:sz w:val="18"/>
      <w:szCs w:val="18"/>
    </w:rPr>
  </w:style>
  <w:style w:type="character" w:customStyle="1" w:styleId="read">
    <w:name w:val="read"/>
    <w:basedOn w:val="Absatz-Standardschriftart"/>
    <w:rsid w:val="00B33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28"/>
    <w:pPr>
      <w:spacing w:after="40" w:line="276" w:lineRule="auto"/>
    </w:pPr>
    <w:rPr>
      <w:rFonts w:ascii="ITCFranklinGothic LT Book" w:hAnsi="ITCFranklinGothic LT 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54BD"/>
    <w:rPr>
      <w:color w:val="0563C1" w:themeColor="hyperlink"/>
      <w:u w:val="single"/>
    </w:rPr>
  </w:style>
  <w:style w:type="paragraph" w:customStyle="1" w:styleId="Flietext">
    <w:name w:val="Fließtext"/>
    <w:basedOn w:val="Standard"/>
    <w:uiPriority w:val="99"/>
    <w:rsid w:val="006D323F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ranklin Gothic Book" w:hAnsi="Franklin Gothic Book" w:cs="Franklin Gothic Book"/>
      <w:color w:val="000000"/>
      <w:sz w:val="19"/>
      <w:szCs w:val="19"/>
    </w:rPr>
  </w:style>
  <w:style w:type="paragraph" w:customStyle="1" w:styleId="Bildunterschrift">
    <w:name w:val="Bildunterschrift"/>
    <w:basedOn w:val="Standard"/>
    <w:uiPriority w:val="99"/>
    <w:rsid w:val="006D323F"/>
    <w:pPr>
      <w:autoSpaceDE w:val="0"/>
      <w:autoSpaceDN w:val="0"/>
      <w:adjustRightInd w:val="0"/>
      <w:spacing w:after="340" w:line="220" w:lineRule="atLeast"/>
      <w:textAlignment w:val="center"/>
    </w:pPr>
    <w:rPr>
      <w:rFonts w:ascii="Franklin Gothic Book" w:hAnsi="Franklin Gothic Book" w:cs="Franklin Gothic Book"/>
      <w:color w:val="000000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69"/>
    <w:rPr>
      <w:rFonts w:ascii="Segoe UI" w:hAnsi="Segoe UI" w:cs="Segoe UI"/>
      <w:sz w:val="18"/>
      <w:szCs w:val="18"/>
    </w:rPr>
  </w:style>
  <w:style w:type="character" w:customStyle="1" w:styleId="read">
    <w:name w:val="read"/>
    <w:basedOn w:val="Absatz-Standardschriftart"/>
    <w:rsid w:val="00B3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ph.alexiou@uk-erla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Schmitz, Melanie</dc:creator>
  <cp:lastModifiedBy>Mackert, Herbert</cp:lastModifiedBy>
  <cp:revision>2</cp:revision>
  <cp:lastPrinted>2019-09-17T08:22:00Z</cp:lastPrinted>
  <dcterms:created xsi:type="dcterms:W3CDTF">2019-09-17T12:49:00Z</dcterms:created>
  <dcterms:modified xsi:type="dcterms:W3CDTF">2019-09-17T12:49:00Z</dcterms:modified>
</cp:coreProperties>
</file>